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CB59A8">
        <w:rPr>
          <w:rFonts w:asciiTheme="minorHAnsi" w:hAnsiTheme="minorHAnsi" w:cstheme="minorHAnsi"/>
          <w:b/>
          <w:bCs/>
        </w:rPr>
        <w:t>111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CB59A8">
        <w:rPr>
          <w:rFonts w:asciiTheme="minorHAnsi" w:hAnsiTheme="minorHAnsi" w:cstheme="minorHAnsi"/>
          <w:b w:val="0"/>
          <w:bCs w:val="0"/>
        </w:rPr>
        <w:t>34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B5098C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CB59A8">
        <w:rPr>
          <w:rFonts w:asciiTheme="minorHAnsi" w:hAnsiTheme="minorHAnsi" w:cstheme="minorHAnsi"/>
        </w:rPr>
        <w:t>Aquisição</w:t>
      </w:r>
      <w:r w:rsidR="00CB59A8" w:rsidRPr="0012283A">
        <w:rPr>
          <w:rFonts w:asciiTheme="minorHAnsi" w:hAnsiTheme="minorHAnsi" w:cstheme="minorHAnsi"/>
        </w:rPr>
        <w:t xml:space="preserve"> de 50 pacotes de papel toalha folhado </w:t>
      </w:r>
      <w:proofErr w:type="gramStart"/>
      <w:r w:rsidR="00CB59A8" w:rsidRPr="0012283A">
        <w:rPr>
          <w:rFonts w:asciiTheme="minorHAnsi" w:hAnsiTheme="minorHAnsi" w:cstheme="minorHAnsi"/>
        </w:rPr>
        <w:t>branco totalmente composta</w:t>
      </w:r>
      <w:proofErr w:type="gramEnd"/>
      <w:r w:rsidR="00CB59A8" w:rsidRPr="0012283A">
        <w:rPr>
          <w:rFonts w:asciiTheme="minorHAnsi" w:hAnsiTheme="minorHAnsi" w:cstheme="minorHAnsi"/>
        </w:rPr>
        <w:t xml:space="preserve"> de 100% celulose virgens, com 35 a 37 gramaturas por m², permitindo uma absorção, com boa resistência a tração para uso em </w:t>
      </w:r>
      <w:proofErr w:type="spellStart"/>
      <w:r w:rsidR="00CB59A8" w:rsidRPr="0012283A">
        <w:rPr>
          <w:rFonts w:asciiTheme="minorHAnsi" w:hAnsiTheme="minorHAnsi" w:cstheme="minorHAnsi"/>
        </w:rPr>
        <w:t>dispenser</w:t>
      </w:r>
      <w:proofErr w:type="spellEnd"/>
      <w:r w:rsidR="00CB59A8" w:rsidRPr="0012283A">
        <w:rPr>
          <w:rFonts w:asciiTheme="minorHAnsi" w:hAnsiTheme="minorHAnsi" w:cstheme="minorHAnsi"/>
        </w:rPr>
        <w:t>, embalagem com 1000 unidades (20cm x 21 cm)</w:t>
      </w:r>
      <w:r w:rsidR="00CB59A8">
        <w:rPr>
          <w:rFonts w:asciiTheme="minorHAnsi" w:hAnsiTheme="minorHAnsi" w:cstheme="minorHAnsi"/>
        </w:rPr>
        <w:t>.</w:t>
      </w:r>
    </w:p>
    <w:p w:rsidR="003A33CB" w:rsidRPr="00CB59A8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CB59A8">
        <w:rPr>
          <w:rFonts w:asciiTheme="minorHAnsi" w:hAnsiTheme="minorHAnsi" w:cstheme="minorHAnsi"/>
        </w:rPr>
        <w:t xml:space="preserve">Valor </w:t>
      </w:r>
      <w:r w:rsidR="009168EC" w:rsidRPr="00CB59A8">
        <w:rPr>
          <w:rFonts w:asciiTheme="minorHAnsi" w:hAnsiTheme="minorHAnsi" w:cstheme="minorHAnsi"/>
        </w:rPr>
        <w:t>u</w:t>
      </w:r>
      <w:r w:rsidRPr="00CB59A8">
        <w:rPr>
          <w:rFonts w:asciiTheme="minorHAnsi" w:hAnsiTheme="minorHAnsi" w:cstheme="minorHAnsi"/>
        </w:rPr>
        <w:t>nitário</w:t>
      </w:r>
      <w:r w:rsidR="00B5098C" w:rsidRPr="00CB59A8">
        <w:rPr>
          <w:rFonts w:asciiTheme="minorHAnsi" w:hAnsiTheme="minorHAnsi" w:cstheme="minorHAnsi"/>
        </w:rPr>
        <w:t>:</w:t>
      </w:r>
      <w:r w:rsidRPr="00CB59A8">
        <w:rPr>
          <w:rFonts w:asciiTheme="minorHAnsi" w:hAnsiTheme="minorHAnsi" w:cstheme="minorHAnsi"/>
        </w:rPr>
        <w:t xml:space="preserve"> R$ </w:t>
      </w:r>
      <w:r w:rsidR="00CB59A8" w:rsidRPr="00CB59A8">
        <w:rPr>
          <w:rFonts w:asciiTheme="minorHAnsi" w:hAnsiTheme="minorHAnsi" w:cstheme="minorHAnsi"/>
        </w:rPr>
        <w:t>15</w:t>
      </w:r>
      <w:r w:rsidR="009168EC" w:rsidRPr="00CB59A8">
        <w:rPr>
          <w:rFonts w:asciiTheme="minorHAnsi" w:hAnsiTheme="minorHAnsi" w:cstheme="minorHAnsi"/>
        </w:rPr>
        <w:t>,</w:t>
      </w:r>
      <w:r w:rsidR="00B5098C" w:rsidRPr="00CB59A8">
        <w:rPr>
          <w:rFonts w:asciiTheme="minorHAnsi" w:hAnsiTheme="minorHAnsi" w:cstheme="minorHAnsi"/>
        </w:rPr>
        <w:t>0</w:t>
      </w:r>
      <w:r w:rsidR="009168EC" w:rsidRPr="00CB59A8">
        <w:rPr>
          <w:rFonts w:asciiTheme="minorHAnsi" w:hAnsiTheme="minorHAnsi" w:cstheme="minorHAnsi"/>
        </w:rPr>
        <w:t>0</w:t>
      </w:r>
      <w:r w:rsidRPr="00CB59A8">
        <w:rPr>
          <w:rFonts w:asciiTheme="minorHAnsi" w:hAnsiTheme="minorHAnsi" w:cstheme="minorHAnsi"/>
        </w:rPr>
        <w:t xml:space="preserve"> (</w:t>
      </w:r>
      <w:r w:rsidR="00CB59A8" w:rsidRPr="00CB59A8">
        <w:rPr>
          <w:rFonts w:asciiTheme="minorHAnsi" w:hAnsiTheme="minorHAnsi" w:cstheme="minorHAnsi"/>
        </w:rPr>
        <w:t>quinze</w:t>
      </w:r>
      <w:r w:rsidR="00B5098C" w:rsidRPr="00CB59A8">
        <w:rPr>
          <w:rFonts w:asciiTheme="minorHAnsi" w:hAnsiTheme="minorHAnsi" w:cstheme="minorHAnsi"/>
        </w:rPr>
        <w:t xml:space="preserve"> reais</w:t>
      </w:r>
      <w:r w:rsidR="004F59FB" w:rsidRPr="00CB59A8">
        <w:rPr>
          <w:rFonts w:asciiTheme="minorHAnsi" w:hAnsiTheme="minorHAnsi" w:cstheme="minorHAnsi"/>
        </w:rPr>
        <w:t>)</w:t>
      </w:r>
      <w:r w:rsidRPr="00CB59A8">
        <w:rPr>
          <w:rFonts w:asciiTheme="minorHAnsi" w:hAnsiTheme="minorHAnsi" w:cstheme="minorHAnsi"/>
        </w:rPr>
        <w:t>.</w:t>
      </w:r>
    </w:p>
    <w:p w:rsidR="003A33CB" w:rsidRPr="00CB59A8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CB59A8">
        <w:rPr>
          <w:rFonts w:asciiTheme="minorHAnsi" w:hAnsiTheme="minorHAnsi" w:cstheme="minorHAnsi"/>
        </w:rPr>
        <w:t>Valor Total: R$</w:t>
      </w:r>
      <w:r w:rsidR="0099317E" w:rsidRPr="00CB59A8">
        <w:rPr>
          <w:rFonts w:asciiTheme="minorHAnsi" w:hAnsiTheme="minorHAnsi" w:cstheme="minorHAnsi"/>
        </w:rPr>
        <w:t xml:space="preserve"> </w:t>
      </w:r>
      <w:r w:rsidR="00CB59A8" w:rsidRPr="00CB59A8">
        <w:rPr>
          <w:rFonts w:asciiTheme="minorHAnsi" w:hAnsiTheme="minorHAnsi" w:cstheme="minorHAnsi"/>
        </w:rPr>
        <w:t>750,00</w:t>
      </w:r>
      <w:r w:rsidR="0099317E" w:rsidRPr="00CB59A8">
        <w:rPr>
          <w:rFonts w:asciiTheme="minorHAnsi" w:hAnsiTheme="minorHAnsi" w:cstheme="minorHAnsi"/>
        </w:rPr>
        <w:t xml:space="preserve"> </w:t>
      </w:r>
      <w:r w:rsidRPr="00CB59A8">
        <w:rPr>
          <w:rFonts w:asciiTheme="minorHAnsi" w:hAnsiTheme="minorHAnsi" w:cstheme="minorHAnsi"/>
        </w:rPr>
        <w:t>(</w:t>
      </w:r>
      <w:r w:rsidR="00CB59A8" w:rsidRPr="00CB59A8">
        <w:rPr>
          <w:rFonts w:asciiTheme="minorHAnsi" w:hAnsiTheme="minorHAnsi" w:cstheme="minorHAnsi"/>
        </w:rPr>
        <w:t>setecentos e cinquenta</w:t>
      </w:r>
      <w:r w:rsidR="009168EC" w:rsidRPr="00CB59A8">
        <w:rPr>
          <w:rFonts w:asciiTheme="minorHAnsi" w:hAnsiTheme="minorHAnsi" w:cstheme="minorHAnsi"/>
        </w:rPr>
        <w:t xml:space="preserve"> </w:t>
      </w:r>
      <w:r w:rsidR="00D0535D" w:rsidRPr="00CB59A8">
        <w:rPr>
          <w:rFonts w:asciiTheme="minorHAnsi" w:hAnsiTheme="minorHAnsi" w:cstheme="minorHAnsi"/>
        </w:rPr>
        <w:t>reais</w:t>
      </w:r>
      <w:r w:rsidRPr="00CB59A8">
        <w:rPr>
          <w:rFonts w:asciiTheme="minorHAnsi" w:hAnsiTheme="minorHAnsi" w:cstheme="minorHAnsi"/>
        </w:rPr>
        <w:t>).</w:t>
      </w:r>
    </w:p>
    <w:p w:rsidR="00DF21A5" w:rsidRPr="004B68C2" w:rsidRDefault="00DF21A5" w:rsidP="00DF21A5">
      <w:pPr>
        <w:tabs>
          <w:tab w:val="left" w:pos="10080"/>
        </w:tabs>
        <w:spacing w:line="360" w:lineRule="auto"/>
        <w:ind w:left="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>
        <w:rPr>
          <w:rFonts w:asciiTheme="minorHAnsi" w:hAnsiTheme="minorHAnsi" w:cstheme="minorHAnsi"/>
          <w:b/>
        </w:rPr>
        <w:t>:</w:t>
      </w:r>
      <w:r w:rsidRPr="004B68C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68C2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Pr="004B68C2">
        <w:rPr>
          <w:rFonts w:asciiTheme="minorHAnsi" w:hAnsiTheme="minorHAnsi" w:cstheme="minorHAnsi"/>
          <w:b/>
          <w:color w:val="000000"/>
        </w:rPr>
        <w:t xml:space="preserve"> Indústria e Comércio de detergentes LTDA, CNPJ 91408138/0001-80, localizada na Rua da Produção, 200, São Jerônimo -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CB59A8">
        <w:rPr>
          <w:rFonts w:asciiTheme="minorHAnsi" w:hAnsiTheme="minorHAnsi" w:cstheme="minorHAnsi"/>
        </w:rPr>
        <w:t>21</w:t>
      </w:r>
      <w:r w:rsidRPr="004F59FB">
        <w:rPr>
          <w:rFonts w:asciiTheme="minorHAnsi" w:hAnsiTheme="minorHAnsi" w:cstheme="minorHAnsi"/>
        </w:rPr>
        <w:t xml:space="preserve"> de </w:t>
      </w:r>
      <w:r w:rsidR="00CB59A8">
        <w:rPr>
          <w:rFonts w:asciiTheme="minorHAnsi" w:hAnsiTheme="minorHAnsi" w:cstheme="minorHAnsi"/>
        </w:rPr>
        <w:t>outubro</w:t>
      </w:r>
      <w:bookmarkStart w:id="0" w:name="_GoBack"/>
      <w:bookmarkEnd w:id="0"/>
      <w:r w:rsidR="003A33CB" w:rsidRPr="004F59FB">
        <w:rPr>
          <w:rFonts w:asciiTheme="minorHAnsi" w:hAnsiTheme="minorHAnsi" w:cstheme="minorHAnsi"/>
        </w:rPr>
        <w:t xml:space="preserve"> </w:t>
      </w:r>
      <w:proofErr w:type="spellStart"/>
      <w:r w:rsidRPr="004F59FB">
        <w:rPr>
          <w:rFonts w:asciiTheme="minorHAnsi" w:hAnsiTheme="minorHAnsi" w:cstheme="minorHAnsi"/>
        </w:rPr>
        <w:t>de</w:t>
      </w:r>
      <w:proofErr w:type="spellEnd"/>
      <w:r w:rsidRPr="004F59FB">
        <w:rPr>
          <w:rFonts w:asciiTheme="minorHAnsi" w:hAnsiTheme="minorHAnsi" w:cstheme="minorHAnsi"/>
        </w:rPr>
        <w:t xml:space="preserve">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AE" w:rsidRDefault="00D418AE">
      <w:r>
        <w:separator/>
      </w:r>
    </w:p>
  </w:endnote>
  <w:endnote w:type="continuationSeparator" w:id="0">
    <w:p w:rsidR="00D418AE" w:rsidRDefault="00D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AE" w:rsidRDefault="00D418AE">
      <w:r>
        <w:separator/>
      </w:r>
    </w:p>
  </w:footnote>
  <w:footnote w:type="continuationSeparator" w:id="0">
    <w:p w:rsidR="00D418AE" w:rsidRDefault="00D4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418A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630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B59A8"/>
    <w:rsid w:val="00CC1B00"/>
    <w:rsid w:val="00D0535D"/>
    <w:rsid w:val="00D05C69"/>
    <w:rsid w:val="00D26415"/>
    <w:rsid w:val="00D30693"/>
    <w:rsid w:val="00D418AE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4AFA-F6D3-47A1-B0D2-ADE6807E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2022-06-21T17:02:00Z</cp:lastPrinted>
  <dcterms:created xsi:type="dcterms:W3CDTF">2022-10-20T16:05:00Z</dcterms:created>
  <dcterms:modified xsi:type="dcterms:W3CDTF">2022-10-20T16:05:00Z</dcterms:modified>
</cp:coreProperties>
</file>