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440" w:rsidRDefault="00B52440" w:rsidP="00B52440">
      <w:pPr>
        <w:pStyle w:val="Ttulo1"/>
        <w:tabs>
          <w:tab w:val="left" w:pos="2992"/>
        </w:tabs>
        <w:ind w:left="1683" w:right="556"/>
        <w:rPr>
          <w:rFonts w:ascii="Calibri" w:hAnsi="Calibri"/>
          <w:sz w:val="28"/>
          <w:szCs w:val="28"/>
        </w:rPr>
      </w:pPr>
    </w:p>
    <w:p w:rsidR="00764C79" w:rsidRDefault="00764C79" w:rsidP="00A25BA0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</w:p>
    <w:p w:rsidR="00B54ED0" w:rsidRPr="00D34D09" w:rsidRDefault="00B54ED0" w:rsidP="00A25BA0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  <w:r w:rsidRPr="00D34D09">
        <w:rPr>
          <w:rFonts w:asciiTheme="minorHAnsi" w:hAnsiTheme="minorHAnsi" w:cstheme="minorHAnsi"/>
          <w:b/>
          <w:bCs/>
        </w:rPr>
        <w:t>Dispensa de Licitação nº</w:t>
      </w:r>
      <w:r w:rsidR="00E230A8" w:rsidRPr="00D34D09">
        <w:rPr>
          <w:rFonts w:asciiTheme="minorHAnsi" w:hAnsiTheme="minorHAnsi" w:cstheme="minorHAnsi"/>
          <w:b/>
          <w:bCs/>
        </w:rPr>
        <w:t xml:space="preserve"> </w:t>
      </w:r>
      <w:r w:rsidR="00214E6E" w:rsidRPr="00D34D09">
        <w:rPr>
          <w:rFonts w:asciiTheme="minorHAnsi" w:hAnsiTheme="minorHAnsi" w:cstheme="minorHAnsi"/>
          <w:b/>
          <w:bCs/>
        </w:rPr>
        <w:t>1</w:t>
      </w:r>
      <w:r w:rsidR="00B35C15" w:rsidRPr="00D34D09">
        <w:rPr>
          <w:rFonts w:asciiTheme="minorHAnsi" w:hAnsiTheme="minorHAnsi" w:cstheme="minorHAnsi"/>
          <w:b/>
          <w:bCs/>
        </w:rPr>
        <w:t>3</w:t>
      </w:r>
      <w:r w:rsidR="00A148BA">
        <w:rPr>
          <w:rFonts w:asciiTheme="minorHAnsi" w:hAnsiTheme="minorHAnsi" w:cstheme="minorHAnsi"/>
          <w:b/>
          <w:bCs/>
        </w:rPr>
        <w:t>6</w:t>
      </w:r>
      <w:r w:rsidRPr="00D34D09">
        <w:rPr>
          <w:rFonts w:asciiTheme="minorHAnsi" w:hAnsiTheme="minorHAnsi" w:cstheme="minorHAnsi"/>
          <w:b/>
          <w:bCs/>
        </w:rPr>
        <w:t>/2022</w:t>
      </w:r>
    </w:p>
    <w:p w:rsidR="00B54ED0" w:rsidRPr="00D34D09" w:rsidRDefault="00B54ED0" w:rsidP="00A25BA0">
      <w:pPr>
        <w:tabs>
          <w:tab w:val="left" w:pos="2127"/>
          <w:tab w:val="left" w:pos="10080"/>
        </w:tabs>
        <w:ind w:left="567" w:right="708"/>
        <w:jc w:val="both"/>
        <w:rPr>
          <w:rFonts w:asciiTheme="minorHAnsi" w:hAnsiTheme="minorHAnsi" w:cstheme="minorHAnsi"/>
          <w:b/>
          <w:bCs/>
        </w:rPr>
      </w:pPr>
    </w:p>
    <w:p w:rsidR="00764C79" w:rsidRPr="00D34D09" w:rsidRDefault="00764C79" w:rsidP="00E230A8">
      <w:pPr>
        <w:pStyle w:val="Ttulo"/>
        <w:spacing w:line="360" w:lineRule="auto"/>
        <w:ind w:left="567" w:right="566"/>
        <w:jc w:val="both"/>
        <w:rPr>
          <w:rFonts w:asciiTheme="minorHAnsi" w:hAnsiTheme="minorHAnsi" w:cstheme="minorHAnsi"/>
        </w:rPr>
      </w:pPr>
    </w:p>
    <w:p w:rsidR="00B54ED0" w:rsidRPr="00D34D09" w:rsidRDefault="009168EC" w:rsidP="00E230A8">
      <w:pPr>
        <w:pStyle w:val="Ttulo"/>
        <w:spacing w:line="360" w:lineRule="auto"/>
        <w:ind w:left="567" w:right="566"/>
        <w:jc w:val="both"/>
        <w:rPr>
          <w:rFonts w:asciiTheme="minorHAnsi" w:hAnsiTheme="minorHAnsi" w:cstheme="minorHAnsi"/>
          <w:b w:val="0"/>
          <w:bCs w:val="0"/>
        </w:rPr>
      </w:pPr>
      <w:r w:rsidRPr="00D34D09">
        <w:rPr>
          <w:rFonts w:asciiTheme="minorHAnsi" w:hAnsiTheme="minorHAnsi" w:cstheme="minorHAnsi"/>
        </w:rPr>
        <w:t>ALA</w:t>
      </w:r>
      <w:r w:rsidR="00C33F97" w:rsidRPr="00D34D09">
        <w:rPr>
          <w:rFonts w:asciiTheme="minorHAnsi" w:hAnsiTheme="minorHAnsi" w:cstheme="minorHAnsi"/>
        </w:rPr>
        <w:t>N FERREIRA MENEZES</w:t>
      </w:r>
      <w:r w:rsidR="00B54ED0" w:rsidRPr="00D34D09">
        <w:rPr>
          <w:rFonts w:asciiTheme="minorHAnsi" w:hAnsiTheme="minorHAnsi" w:cstheme="minorHAnsi"/>
          <w:bCs w:val="0"/>
        </w:rPr>
        <w:t xml:space="preserve">, </w:t>
      </w:r>
      <w:r w:rsidR="00B54ED0" w:rsidRPr="00D34D09">
        <w:rPr>
          <w:rFonts w:asciiTheme="minorHAnsi" w:hAnsiTheme="minorHAnsi" w:cstheme="minorHAnsi"/>
          <w:b w:val="0"/>
          <w:bCs w:val="0"/>
        </w:rPr>
        <w:t>Presidente da Câmara Municipal de Vereadores de São Jerônimo</w:t>
      </w:r>
      <w:r w:rsidR="00D0535D" w:rsidRPr="00D34D09">
        <w:rPr>
          <w:rFonts w:asciiTheme="minorHAnsi" w:hAnsiTheme="minorHAnsi" w:cstheme="minorHAnsi"/>
          <w:b w:val="0"/>
          <w:bCs w:val="0"/>
        </w:rPr>
        <w:t xml:space="preserve"> em exercício</w:t>
      </w:r>
      <w:r w:rsidR="00B54ED0" w:rsidRPr="00D34D09">
        <w:rPr>
          <w:rFonts w:asciiTheme="minorHAnsi" w:hAnsiTheme="minorHAnsi" w:cstheme="minorHAnsi"/>
          <w:b w:val="0"/>
          <w:bCs w:val="0"/>
        </w:rPr>
        <w:t>, no uso de suas atribuições legais,</w:t>
      </w:r>
    </w:p>
    <w:p w:rsidR="00B54ED0" w:rsidRPr="00D34D09" w:rsidRDefault="00B54ED0" w:rsidP="00E230A8">
      <w:pPr>
        <w:pStyle w:val="Ttulo"/>
        <w:spacing w:line="360" w:lineRule="auto"/>
        <w:ind w:left="567" w:right="566"/>
        <w:jc w:val="both"/>
        <w:rPr>
          <w:rFonts w:asciiTheme="minorHAnsi" w:hAnsiTheme="minorHAnsi" w:cstheme="minorHAnsi"/>
          <w:b w:val="0"/>
          <w:bCs w:val="0"/>
        </w:rPr>
      </w:pPr>
      <w:r w:rsidRPr="00D34D09">
        <w:rPr>
          <w:rFonts w:asciiTheme="minorHAnsi" w:hAnsiTheme="minorHAnsi" w:cstheme="minorHAnsi"/>
          <w:bCs w:val="0"/>
        </w:rPr>
        <w:t xml:space="preserve">CONSIDERANDO </w:t>
      </w:r>
      <w:r w:rsidRPr="00D34D09">
        <w:rPr>
          <w:rFonts w:asciiTheme="minorHAnsi" w:hAnsiTheme="minorHAnsi" w:cstheme="minorHAnsi"/>
          <w:b w:val="0"/>
          <w:bCs w:val="0"/>
        </w:rPr>
        <w:t xml:space="preserve">o disposto na Ata nº </w:t>
      </w:r>
      <w:r w:rsidR="00214E6E" w:rsidRPr="00D34D09">
        <w:rPr>
          <w:rFonts w:asciiTheme="minorHAnsi" w:hAnsiTheme="minorHAnsi" w:cstheme="minorHAnsi"/>
          <w:b w:val="0"/>
          <w:bCs w:val="0"/>
        </w:rPr>
        <w:t>40</w:t>
      </w:r>
      <w:r w:rsidRPr="00D34D09">
        <w:rPr>
          <w:rFonts w:asciiTheme="minorHAnsi" w:hAnsiTheme="minorHAnsi" w:cstheme="minorHAnsi"/>
          <w:b w:val="0"/>
          <w:bCs w:val="0"/>
        </w:rPr>
        <w:t>/2022 dos Agentes de Contratações e Equipe de Apoio de Licitações da Câmara Municipal,</w:t>
      </w:r>
    </w:p>
    <w:p w:rsidR="00B54ED0" w:rsidRPr="00D34D09" w:rsidRDefault="00B54ED0" w:rsidP="00E230A8">
      <w:pPr>
        <w:pStyle w:val="Ttulo"/>
        <w:spacing w:line="360" w:lineRule="auto"/>
        <w:ind w:left="567" w:right="566"/>
        <w:jc w:val="both"/>
        <w:rPr>
          <w:rFonts w:asciiTheme="minorHAnsi" w:hAnsiTheme="minorHAnsi" w:cstheme="minorHAnsi"/>
          <w:b w:val="0"/>
          <w:bCs w:val="0"/>
        </w:rPr>
      </w:pPr>
      <w:r w:rsidRPr="00D34D09">
        <w:rPr>
          <w:rFonts w:asciiTheme="minorHAnsi" w:hAnsiTheme="minorHAnsi" w:cstheme="minorHAnsi"/>
          <w:bCs w:val="0"/>
        </w:rPr>
        <w:t>CONSIDERANDO</w:t>
      </w:r>
      <w:r w:rsidRPr="00D34D09">
        <w:rPr>
          <w:rFonts w:asciiTheme="minorHAnsi" w:hAnsiTheme="minorHAnsi" w:cstheme="minorHAnsi"/>
          <w:b w:val="0"/>
          <w:bCs w:val="0"/>
        </w:rPr>
        <w:t xml:space="preserve"> o parecer do Procurador Jurídico Petrônio José Weber,</w:t>
      </w:r>
    </w:p>
    <w:p w:rsidR="00B54ED0" w:rsidRPr="00D34D09" w:rsidRDefault="00B54ED0" w:rsidP="00E230A8">
      <w:pPr>
        <w:pStyle w:val="Ttulo"/>
        <w:spacing w:line="360" w:lineRule="auto"/>
        <w:ind w:left="567" w:right="566"/>
        <w:jc w:val="both"/>
        <w:rPr>
          <w:rFonts w:asciiTheme="minorHAnsi" w:hAnsiTheme="minorHAnsi" w:cstheme="minorHAnsi"/>
          <w:b w:val="0"/>
        </w:rPr>
      </w:pPr>
      <w:r w:rsidRPr="00D34D09">
        <w:rPr>
          <w:rFonts w:asciiTheme="minorHAnsi" w:hAnsiTheme="minorHAnsi" w:cstheme="minorHAnsi"/>
          <w:bCs w:val="0"/>
        </w:rPr>
        <w:t xml:space="preserve">RESOLVE </w:t>
      </w:r>
      <w:r w:rsidRPr="00D34D09">
        <w:rPr>
          <w:rFonts w:asciiTheme="minorHAnsi" w:hAnsiTheme="minorHAnsi" w:cstheme="minorHAnsi"/>
          <w:b w:val="0"/>
          <w:bCs w:val="0"/>
        </w:rPr>
        <w:t xml:space="preserve">ratificar e tornar público a DISPENSA DE LICITAÇÃO </w:t>
      </w:r>
      <w:r w:rsidRPr="00D34D09">
        <w:rPr>
          <w:rFonts w:asciiTheme="minorHAnsi" w:hAnsiTheme="minorHAnsi" w:cstheme="minorHAnsi"/>
          <w:b w:val="0"/>
        </w:rPr>
        <w:t>para o seguinte item:</w:t>
      </w:r>
    </w:p>
    <w:p w:rsidR="00A148BA" w:rsidRDefault="00B54ED0" w:rsidP="00E230A8">
      <w:pPr>
        <w:spacing w:line="360" w:lineRule="auto"/>
        <w:ind w:left="567" w:right="566"/>
        <w:jc w:val="both"/>
        <w:rPr>
          <w:rFonts w:asciiTheme="minorHAnsi" w:hAnsiTheme="minorHAnsi" w:cstheme="minorHAnsi"/>
        </w:rPr>
      </w:pPr>
      <w:r w:rsidRPr="00D34D09">
        <w:rPr>
          <w:rFonts w:asciiTheme="minorHAnsi" w:hAnsiTheme="minorHAnsi" w:cstheme="minorHAnsi"/>
          <w:b/>
        </w:rPr>
        <w:t>Objeto:</w:t>
      </w:r>
      <w:r w:rsidRPr="00D34D09">
        <w:rPr>
          <w:rFonts w:asciiTheme="minorHAnsi" w:hAnsiTheme="minorHAnsi" w:cstheme="minorHAnsi"/>
        </w:rPr>
        <w:t xml:space="preserve"> </w:t>
      </w:r>
      <w:r w:rsidR="00A148BA" w:rsidRPr="00B8798F">
        <w:rPr>
          <w:rFonts w:asciiTheme="minorHAnsi" w:hAnsiTheme="minorHAnsi" w:cstheme="minorHAnsi"/>
        </w:rPr>
        <w:t xml:space="preserve">Aquisição de 05 unidades de livro ata de folhas numeradas e pautadas, </w:t>
      </w:r>
      <w:proofErr w:type="gramStart"/>
      <w:r w:rsidR="00A148BA" w:rsidRPr="00B8798F">
        <w:rPr>
          <w:rFonts w:asciiTheme="minorHAnsi" w:hAnsiTheme="minorHAnsi" w:cstheme="minorHAnsi"/>
        </w:rPr>
        <w:t>em</w:t>
      </w:r>
      <w:proofErr w:type="gramEnd"/>
    </w:p>
    <w:p w:rsidR="00A148BA" w:rsidRDefault="00A148BA" w:rsidP="00E230A8">
      <w:pPr>
        <w:spacing w:line="360" w:lineRule="auto"/>
        <w:ind w:left="567" w:right="566"/>
        <w:jc w:val="both"/>
        <w:rPr>
          <w:rFonts w:asciiTheme="minorHAnsi" w:hAnsiTheme="minorHAnsi" w:cstheme="minorHAnsi"/>
        </w:rPr>
      </w:pPr>
      <w:r w:rsidRPr="00B8798F">
        <w:rPr>
          <w:rFonts w:asciiTheme="minorHAnsi" w:hAnsiTheme="minorHAnsi" w:cstheme="minorHAnsi"/>
        </w:rPr>
        <w:t xml:space="preserve"> </w:t>
      </w:r>
      <w:proofErr w:type="gramStart"/>
      <w:r w:rsidRPr="00B8798F">
        <w:rPr>
          <w:rFonts w:asciiTheme="minorHAnsi" w:hAnsiTheme="minorHAnsi" w:cstheme="minorHAnsi"/>
        </w:rPr>
        <w:t>papel</w:t>
      </w:r>
      <w:proofErr w:type="gramEnd"/>
      <w:r w:rsidRPr="00B8798F">
        <w:rPr>
          <w:rFonts w:asciiTheme="minorHAnsi" w:hAnsiTheme="minorHAnsi" w:cstheme="minorHAnsi"/>
        </w:rPr>
        <w:t xml:space="preserve"> off- set branco, capa dura na cor preta. Quantidade de folhas: 100 unidades. Gramatura mínima: 56g/m². Dimensões: </w:t>
      </w:r>
      <w:proofErr w:type="gramStart"/>
      <w:r w:rsidRPr="00B8798F">
        <w:rPr>
          <w:rFonts w:asciiTheme="minorHAnsi" w:hAnsiTheme="minorHAnsi" w:cstheme="minorHAnsi"/>
        </w:rPr>
        <w:t>310mm</w:t>
      </w:r>
      <w:proofErr w:type="gramEnd"/>
      <w:r w:rsidRPr="00B8798F">
        <w:rPr>
          <w:rFonts w:asciiTheme="minorHAnsi" w:hAnsiTheme="minorHAnsi" w:cstheme="minorHAnsi"/>
        </w:rPr>
        <w:t xml:space="preserve"> x 220mm(aceita variações de até 10%).</w:t>
      </w:r>
      <w:bookmarkStart w:id="0" w:name="_GoBack"/>
      <w:bookmarkEnd w:id="0"/>
    </w:p>
    <w:p w:rsidR="00224683" w:rsidRPr="00D34D09" w:rsidRDefault="000B7899" w:rsidP="004550C0">
      <w:pPr>
        <w:spacing w:line="360" w:lineRule="auto"/>
        <w:ind w:left="567" w:right="566"/>
        <w:jc w:val="both"/>
        <w:rPr>
          <w:rFonts w:asciiTheme="minorHAnsi" w:hAnsiTheme="minorHAnsi" w:cstheme="minorHAnsi"/>
          <w:b/>
        </w:rPr>
      </w:pPr>
      <w:r w:rsidRPr="00D34D09">
        <w:rPr>
          <w:rFonts w:asciiTheme="minorHAnsi" w:hAnsiTheme="minorHAnsi" w:cstheme="minorHAnsi"/>
          <w:b/>
        </w:rPr>
        <w:t>V</w:t>
      </w:r>
      <w:r w:rsidR="00224683" w:rsidRPr="00D34D09">
        <w:rPr>
          <w:rFonts w:asciiTheme="minorHAnsi" w:hAnsiTheme="minorHAnsi" w:cstheme="minorHAnsi"/>
          <w:b/>
        </w:rPr>
        <w:t xml:space="preserve">alor Unitário: R$ </w:t>
      </w:r>
      <w:r w:rsidR="00A148BA">
        <w:rPr>
          <w:rFonts w:asciiTheme="minorHAnsi" w:hAnsiTheme="minorHAnsi" w:cstheme="minorHAnsi"/>
          <w:b/>
        </w:rPr>
        <w:t>16,50 (Dezesseis reais com cinquenta centavos).</w:t>
      </w:r>
      <w:r w:rsidR="00224683" w:rsidRPr="00D34D09">
        <w:rPr>
          <w:rFonts w:asciiTheme="minorHAnsi" w:hAnsiTheme="minorHAnsi" w:cstheme="minorHAnsi"/>
          <w:b/>
        </w:rPr>
        <w:t xml:space="preserve"> </w:t>
      </w:r>
      <w:proofErr w:type="gramStart"/>
    </w:p>
    <w:p w:rsidR="003A33CB" w:rsidRPr="00D34D09" w:rsidRDefault="003A33CB" w:rsidP="004550C0">
      <w:pPr>
        <w:tabs>
          <w:tab w:val="left" w:pos="10080"/>
        </w:tabs>
        <w:spacing w:line="360" w:lineRule="auto"/>
        <w:ind w:left="567" w:right="566"/>
        <w:jc w:val="both"/>
        <w:rPr>
          <w:rFonts w:asciiTheme="minorHAnsi" w:hAnsiTheme="minorHAnsi" w:cstheme="minorHAnsi"/>
          <w:b/>
        </w:rPr>
      </w:pPr>
      <w:proofErr w:type="gramEnd"/>
      <w:r w:rsidRPr="00D34D09">
        <w:rPr>
          <w:rFonts w:asciiTheme="minorHAnsi" w:hAnsiTheme="minorHAnsi" w:cstheme="minorHAnsi"/>
          <w:b/>
        </w:rPr>
        <w:t>Valor Total: R$</w:t>
      </w:r>
      <w:r w:rsidR="0099317E" w:rsidRPr="00D34D09">
        <w:rPr>
          <w:rFonts w:asciiTheme="minorHAnsi" w:hAnsiTheme="minorHAnsi" w:cstheme="minorHAnsi"/>
          <w:b/>
        </w:rPr>
        <w:t xml:space="preserve"> </w:t>
      </w:r>
      <w:r w:rsidR="00A148BA">
        <w:rPr>
          <w:rFonts w:asciiTheme="minorHAnsi" w:hAnsiTheme="minorHAnsi" w:cstheme="minorHAnsi"/>
          <w:b/>
        </w:rPr>
        <w:t>82,50 (Oitenta e dois reais com cinquenta centavos).</w:t>
      </w:r>
    </w:p>
    <w:p w:rsidR="004550C0" w:rsidRPr="004F55CD" w:rsidRDefault="00DF21A5" w:rsidP="004550C0">
      <w:pPr>
        <w:tabs>
          <w:tab w:val="left" w:pos="10080"/>
        </w:tabs>
        <w:spacing w:line="360" w:lineRule="auto"/>
        <w:ind w:left="567" w:right="566"/>
        <w:jc w:val="both"/>
        <w:rPr>
          <w:rFonts w:asciiTheme="minorHAnsi" w:hAnsiTheme="minorHAnsi" w:cstheme="minorHAnsi"/>
          <w:b/>
        </w:rPr>
      </w:pPr>
      <w:r w:rsidRPr="00D34D09">
        <w:rPr>
          <w:rFonts w:asciiTheme="minorHAnsi" w:hAnsiTheme="minorHAnsi" w:cstheme="minorHAnsi"/>
          <w:b/>
        </w:rPr>
        <w:t>Empresa:</w:t>
      </w:r>
      <w:r w:rsidR="004550C0">
        <w:rPr>
          <w:rFonts w:asciiTheme="minorHAnsi" w:hAnsiTheme="minorHAnsi" w:cstheme="minorHAnsi"/>
          <w:b/>
        </w:rPr>
        <w:t xml:space="preserve"> </w:t>
      </w:r>
      <w:proofErr w:type="spellStart"/>
      <w:r w:rsidR="004550C0" w:rsidRPr="004F55CD">
        <w:rPr>
          <w:rFonts w:asciiTheme="minorHAnsi" w:hAnsiTheme="minorHAnsi" w:cstheme="minorHAnsi"/>
          <w:b/>
          <w:color w:val="000000"/>
        </w:rPr>
        <w:t>Gepel</w:t>
      </w:r>
      <w:proofErr w:type="spellEnd"/>
      <w:r w:rsidR="004550C0" w:rsidRPr="004F55CD">
        <w:rPr>
          <w:rFonts w:asciiTheme="minorHAnsi" w:hAnsiTheme="minorHAnsi" w:cstheme="minorHAnsi"/>
          <w:b/>
          <w:color w:val="000000"/>
        </w:rPr>
        <w:t xml:space="preserve"> Papelaria e Informática LTDA,</w:t>
      </w:r>
      <w:r w:rsidR="004550C0" w:rsidRPr="004F55CD">
        <w:rPr>
          <w:rFonts w:asciiTheme="minorHAnsi" w:hAnsiTheme="minorHAnsi" w:cstheme="minorHAnsi"/>
          <w:b/>
        </w:rPr>
        <w:t xml:space="preserve"> inscrita no CNPJ nº 11.639.729/0001-29, localizada na Rua Ernesto Alves nº 571 – SL 01, Centro, Santa Cruz do Sul – RS.</w:t>
      </w:r>
    </w:p>
    <w:p w:rsidR="00DF21A5" w:rsidRPr="00D34D09" w:rsidRDefault="00DF21A5" w:rsidP="004550C0">
      <w:pPr>
        <w:tabs>
          <w:tab w:val="left" w:pos="10080"/>
        </w:tabs>
        <w:spacing w:line="360" w:lineRule="auto"/>
        <w:ind w:left="567" w:right="566"/>
        <w:jc w:val="both"/>
        <w:rPr>
          <w:rFonts w:asciiTheme="minorHAnsi" w:hAnsiTheme="minorHAnsi" w:cstheme="minorHAnsi"/>
          <w:b/>
          <w:bCs/>
        </w:rPr>
      </w:pPr>
      <w:r w:rsidRPr="00D34D09">
        <w:rPr>
          <w:rFonts w:asciiTheme="minorHAnsi" w:hAnsiTheme="minorHAnsi" w:cstheme="minorHAnsi"/>
          <w:b/>
          <w:bCs/>
        </w:rPr>
        <w:t xml:space="preserve">Embasamento legal: Art. 72 c/c Art. </w:t>
      </w:r>
      <w:r w:rsidRPr="00D34D09">
        <w:rPr>
          <w:rFonts w:asciiTheme="minorHAnsi" w:hAnsiTheme="minorHAnsi" w:cstheme="minorHAnsi"/>
          <w:b/>
          <w:color w:val="000000"/>
        </w:rPr>
        <w:t>75, inciso II ambos da Lei Federal nº</w:t>
      </w:r>
      <w:r w:rsidRPr="00D34D09">
        <w:rPr>
          <w:rFonts w:asciiTheme="minorHAnsi" w:hAnsiTheme="minorHAnsi" w:cstheme="minorHAnsi"/>
          <w:color w:val="000000"/>
        </w:rPr>
        <w:t xml:space="preserve"> 14.133/21.</w:t>
      </w:r>
    </w:p>
    <w:p w:rsidR="00DF21A5" w:rsidRPr="00D34D09" w:rsidRDefault="00DF21A5" w:rsidP="00A25BA0">
      <w:pPr>
        <w:ind w:left="567" w:right="708"/>
        <w:rPr>
          <w:rFonts w:asciiTheme="minorHAnsi" w:hAnsiTheme="minorHAnsi" w:cstheme="minorHAnsi"/>
        </w:rPr>
      </w:pPr>
    </w:p>
    <w:p w:rsidR="00B54ED0" w:rsidRPr="00D34D09" w:rsidRDefault="00B54ED0" w:rsidP="00A25BA0">
      <w:pPr>
        <w:ind w:left="567" w:right="708"/>
        <w:rPr>
          <w:rFonts w:asciiTheme="minorHAnsi" w:hAnsiTheme="minorHAnsi" w:cstheme="minorHAnsi"/>
        </w:rPr>
      </w:pPr>
      <w:r w:rsidRPr="00D34D09">
        <w:rPr>
          <w:rFonts w:asciiTheme="minorHAnsi" w:hAnsiTheme="minorHAnsi" w:cstheme="minorHAnsi"/>
        </w:rPr>
        <w:t>PUBLIQUE-SE.</w:t>
      </w:r>
    </w:p>
    <w:p w:rsidR="00B54ED0" w:rsidRPr="00D34D09" w:rsidRDefault="00B54ED0" w:rsidP="00A25BA0">
      <w:pPr>
        <w:tabs>
          <w:tab w:val="left" w:pos="10080"/>
        </w:tabs>
        <w:spacing w:line="360" w:lineRule="auto"/>
        <w:ind w:left="567" w:right="708"/>
        <w:jc w:val="both"/>
        <w:rPr>
          <w:rFonts w:asciiTheme="minorHAnsi" w:hAnsiTheme="minorHAnsi" w:cstheme="minorHAnsi"/>
          <w:b/>
          <w:bCs/>
        </w:rPr>
      </w:pPr>
    </w:p>
    <w:p w:rsidR="00B54ED0" w:rsidRPr="00D34D09" w:rsidRDefault="00B54ED0" w:rsidP="00A25BA0">
      <w:pPr>
        <w:ind w:left="567" w:right="708"/>
        <w:jc w:val="right"/>
        <w:rPr>
          <w:rFonts w:asciiTheme="minorHAnsi" w:hAnsiTheme="minorHAnsi" w:cstheme="minorHAnsi"/>
        </w:rPr>
      </w:pPr>
      <w:r w:rsidRPr="00D34D09">
        <w:rPr>
          <w:rFonts w:asciiTheme="minorHAnsi" w:hAnsiTheme="minorHAnsi" w:cstheme="minorHAnsi"/>
        </w:rPr>
        <w:t xml:space="preserve">São Jerônimo, </w:t>
      </w:r>
      <w:r w:rsidR="00214E6E" w:rsidRPr="00D34D09">
        <w:rPr>
          <w:rFonts w:asciiTheme="minorHAnsi" w:hAnsiTheme="minorHAnsi" w:cstheme="minorHAnsi"/>
        </w:rPr>
        <w:t>21</w:t>
      </w:r>
      <w:r w:rsidRPr="00D34D09">
        <w:rPr>
          <w:rFonts w:asciiTheme="minorHAnsi" w:hAnsiTheme="minorHAnsi" w:cstheme="minorHAnsi"/>
        </w:rPr>
        <w:t xml:space="preserve"> de </w:t>
      </w:r>
      <w:r w:rsidR="00214E6E" w:rsidRPr="00D34D09">
        <w:rPr>
          <w:rFonts w:asciiTheme="minorHAnsi" w:hAnsiTheme="minorHAnsi" w:cstheme="minorHAnsi"/>
        </w:rPr>
        <w:t>dezembro</w:t>
      </w:r>
      <w:r w:rsidR="003A33CB" w:rsidRPr="00D34D09">
        <w:rPr>
          <w:rFonts w:asciiTheme="minorHAnsi" w:hAnsiTheme="minorHAnsi" w:cstheme="minorHAnsi"/>
        </w:rPr>
        <w:t xml:space="preserve"> </w:t>
      </w:r>
      <w:r w:rsidRPr="00D34D09">
        <w:rPr>
          <w:rFonts w:asciiTheme="minorHAnsi" w:hAnsiTheme="minorHAnsi" w:cstheme="minorHAnsi"/>
        </w:rPr>
        <w:t>de 202</w:t>
      </w:r>
      <w:r w:rsidR="00A25BA0" w:rsidRPr="00D34D09">
        <w:rPr>
          <w:rFonts w:asciiTheme="minorHAnsi" w:hAnsiTheme="minorHAnsi" w:cstheme="minorHAnsi"/>
        </w:rPr>
        <w:t>2</w:t>
      </w:r>
      <w:r w:rsidRPr="00D34D09">
        <w:rPr>
          <w:rFonts w:asciiTheme="minorHAnsi" w:hAnsiTheme="minorHAnsi" w:cstheme="minorHAnsi"/>
        </w:rPr>
        <w:t>.</w:t>
      </w:r>
    </w:p>
    <w:p w:rsidR="00B54ED0" w:rsidRPr="00D34D09" w:rsidRDefault="00B54ED0" w:rsidP="00A25BA0">
      <w:pPr>
        <w:ind w:left="567" w:right="708"/>
        <w:jc w:val="both"/>
        <w:rPr>
          <w:rFonts w:asciiTheme="minorHAnsi" w:hAnsiTheme="minorHAnsi" w:cstheme="minorHAnsi"/>
        </w:rPr>
      </w:pPr>
    </w:p>
    <w:p w:rsidR="00B54ED0" w:rsidRPr="00D34D09" w:rsidRDefault="00B54ED0" w:rsidP="00A25BA0">
      <w:pPr>
        <w:tabs>
          <w:tab w:val="left" w:pos="3045"/>
          <w:tab w:val="center" w:pos="5760"/>
        </w:tabs>
        <w:ind w:left="567" w:right="708"/>
        <w:rPr>
          <w:rFonts w:asciiTheme="minorHAnsi" w:hAnsiTheme="minorHAnsi" w:cstheme="minorHAnsi"/>
          <w:b/>
        </w:rPr>
      </w:pPr>
      <w:r w:rsidRPr="00D34D09">
        <w:rPr>
          <w:rFonts w:asciiTheme="minorHAnsi" w:hAnsiTheme="minorHAnsi" w:cstheme="minorHAnsi"/>
          <w:b/>
        </w:rPr>
        <w:tab/>
      </w:r>
    </w:p>
    <w:p w:rsidR="00A25BA0" w:rsidRPr="00D34D09" w:rsidRDefault="00B54ED0" w:rsidP="008A341F">
      <w:pPr>
        <w:tabs>
          <w:tab w:val="left" w:pos="3045"/>
          <w:tab w:val="center" w:pos="5760"/>
        </w:tabs>
        <w:ind w:left="567" w:right="708"/>
        <w:rPr>
          <w:rFonts w:asciiTheme="minorHAnsi" w:hAnsiTheme="minorHAnsi" w:cstheme="minorHAnsi"/>
          <w:b/>
        </w:rPr>
      </w:pPr>
      <w:r w:rsidRPr="00D34D09">
        <w:rPr>
          <w:rFonts w:asciiTheme="minorHAnsi" w:hAnsiTheme="minorHAnsi" w:cstheme="minorHAnsi"/>
          <w:b/>
        </w:rPr>
        <w:t xml:space="preserve">                                    </w:t>
      </w:r>
      <w:r w:rsidR="008A341F" w:rsidRPr="00D34D09">
        <w:rPr>
          <w:rFonts w:asciiTheme="minorHAnsi" w:hAnsiTheme="minorHAnsi" w:cstheme="minorHAnsi"/>
          <w:b/>
        </w:rPr>
        <w:t xml:space="preserve">               </w:t>
      </w:r>
      <w:r w:rsidR="00C33F97" w:rsidRPr="00D34D09">
        <w:rPr>
          <w:rFonts w:asciiTheme="minorHAnsi" w:hAnsiTheme="minorHAnsi" w:cstheme="minorHAnsi"/>
          <w:b/>
        </w:rPr>
        <w:t>Alan Ferreira Menezes</w:t>
      </w:r>
    </w:p>
    <w:p w:rsidR="0099317E" w:rsidRPr="00D34D09" w:rsidRDefault="00C33F97" w:rsidP="00C33F97">
      <w:pPr>
        <w:tabs>
          <w:tab w:val="left" w:pos="2214"/>
          <w:tab w:val="left" w:pos="3045"/>
          <w:tab w:val="center" w:pos="4607"/>
          <w:tab w:val="center" w:pos="5760"/>
        </w:tabs>
        <w:ind w:left="567" w:right="708"/>
        <w:rPr>
          <w:rFonts w:asciiTheme="minorHAnsi" w:hAnsiTheme="minorHAnsi" w:cstheme="minorHAnsi"/>
        </w:rPr>
      </w:pPr>
      <w:r w:rsidRPr="00D34D09">
        <w:rPr>
          <w:rFonts w:asciiTheme="minorHAnsi" w:hAnsiTheme="minorHAnsi" w:cstheme="minorHAnsi"/>
          <w:b/>
        </w:rPr>
        <w:tab/>
        <w:t xml:space="preserve">      </w:t>
      </w:r>
      <w:r w:rsidR="00B54ED0" w:rsidRPr="00D34D09">
        <w:rPr>
          <w:rFonts w:asciiTheme="minorHAnsi" w:hAnsiTheme="minorHAnsi" w:cstheme="minorHAnsi"/>
          <w:b/>
        </w:rPr>
        <w:t>Presidente da Câmara de Vereadores</w:t>
      </w:r>
    </w:p>
    <w:sectPr w:rsidR="0099317E" w:rsidRPr="00D34D09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6DF" w:rsidRDefault="00AA56DF">
      <w:r>
        <w:separator/>
      </w:r>
    </w:p>
  </w:endnote>
  <w:endnote w:type="continuationSeparator" w:id="0">
    <w:p w:rsidR="00AA56DF" w:rsidRDefault="00AA5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6DF" w:rsidRDefault="00AA56DF">
      <w:r>
        <w:separator/>
      </w:r>
    </w:p>
  </w:footnote>
  <w:footnote w:type="continuationSeparator" w:id="0">
    <w:p w:rsidR="00AA56DF" w:rsidRDefault="00AA56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AA56DF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33121315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35580"/>
    <w:rsid w:val="0004464B"/>
    <w:rsid w:val="00044CA0"/>
    <w:rsid w:val="00045739"/>
    <w:rsid w:val="00055766"/>
    <w:rsid w:val="0008422F"/>
    <w:rsid w:val="000A0A15"/>
    <w:rsid w:val="000B4EC8"/>
    <w:rsid w:val="000B7899"/>
    <w:rsid w:val="000E1F49"/>
    <w:rsid w:val="000E5EC1"/>
    <w:rsid w:val="00106250"/>
    <w:rsid w:val="00131658"/>
    <w:rsid w:val="001D1696"/>
    <w:rsid w:val="00214E6E"/>
    <w:rsid w:val="002155F4"/>
    <w:rsid w:val="00215A7A"/>
    <w:rsid w:val="00224683"/>
    <w:rsid w:val="00234294"/>
    <w:rsid w:val="002611BD"/>
    <w:rsid w:val="002807D5"/>
    <w:rsid w:val="00294271"/>
    <w:rsid w:val="00297FA7"/>
    <w:rsid w:val="002A4312"/>
    <w:rsid w:val="002A7B53"/>
    <w:rsid w:val="002B7C75"/>
    <w:rsid w:val="002C6B60"/>
    <w:rsid w:val="002D5CA9"/>
    <w:rsid w:val="002F4301"/>
    <w:rsid w:val="00300B18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A33CB"/>
    <w:rsid w:val="003B16FA"/>
    <w:rsid w:val="003C3F62"/>
    <w:rsid w:val="003D6DBE"/>
    <w:rsid w:val="003F30F3"/>
    <w:rsid w:val="00404B33"/>
    <w:rsid w:val="00413E18"/>
    <w:rsid w:val="00420FC5"/>
    <w:rsid w:val="004550C0"/>
    <w:rsid w:val="00475252"/>
    <w:rsid w:val="00484FF7"/>
    <w:rsid w:val="00485928"/>
    <w:rsid w:val="00486C2F"/>
    <w:rsid w:val="004A0882"/>
    <w:rsid w:val="004B2B04"/>
    <w:rsid w:val="004B3718"/>
    <w:rsid w:val="004B7CA8"/>
    <w:rsid w:val="004F0A11"/>
    <w:rsid w:val="004F2944"/>
    <w:rsid w:val="004F59FB"/>
    <w:rsid w:val="00501395"/>
    <w:rsid w:val="00514CC6"/>
    <w:rsid w:val="00542285"/>
    <w:rsid w:val="00542A7D"/>
    <w:rsid w:val="00580264"/>
    <w:rsid w:val="00585EC9"/>
    <w:rsid w:val="00592C28"/>
    <w:rsid w:val="005A5DED"/>
    <w:rsid w:val="005B1568"/>
    <w:rsid w:val="005E3453"/>
    <w:rsid w:val="006176F9"/>
    <w:rsid w:val="006575E2"/>
    <w:rsid w:val="0069707D"/>
    <w:rsid w:val="006B0DAC"/>
    <w:rsid w:val="006D06FB"/>
    <w:rsid w:val="006E1D99"/>
    <w:rsid w:val="006F3A7C"/>
    <w:rsid w:val="006F6F18"/>
    <w:rsid w:val="006F708B"/>
    <w:rsid w:val="00710C10"/>
    <w:rsid w:val="00715511"/>
    <w:rsid w:val="0071692C"/>
    <w:rsid w:val="007273B6"/>
    <w:rsid w:val="00740507"/>
    <w:rsid w:val="00744A70"/>
    <w:rsid w:val="0075197E"/>
    <w:rsid w:val="00756FD6"/>
    <w:rsid w:val="00764C79"/>
    <w:rsid w:val="007933E7"/>
    <w:rsid w:val="007A2E8A"/>
    <w:rsid w:val="007C6AFD"/>
    <w:rsid w:val="007C7C40"/>
    <w:rsid w:val="007E5F23"/>
    <w:rsid w:val="008155F8"/>
    <w:rsid w:val="00835510"/>
    <w:rsid w:val="008537AB"/>
    <w:rsid w:val="00885ED0"/>
    <w:rsid w:val="00886AD6"/>
    <w:rsid w:val="00893760"/>
    <w:rsid w:val="008A0868"/>
    <w:rsid w:val="008A341F"/>
    <w:rsid w:val="008C17A4"/>
    <w:rsid w:val="008C46C5"/>
    <w:rsid w:val="008C56CF"/>
    <w:rsid w:val="008C7FA4"/>
    <w:rsid w:val="008D1565"/>
    <w:rsid w:val="008D5DB0"/>
    <w:rsid w:val="009168EC"/>
    <w:rsid w:val="009352AD"/>
    <w:rsid w:val="00973D8F"/>
    <w:rsid w:val="00984AB4"/>
    <w:rsid w:val="00986E0B"/>
    <w:rsid w:val="00987A31"/>
    <w:rsid w:val="0099317E"/>
    <w:rsid w:val="009B34CA"/>
    <w:rsid w:val="009C3451"/>
    <w:rsid w:val="009D11EC"/>
    <w:rsid w:val="00A00C59"/>
    <w:rsid w:val="00A148BA"/>
    <w:rsid w:val="00A25BA0"/>
    <w:rsid w:val="00A30062"/>
    <w:rsid w:val="00A32BCC"/>
    <w:rsid w:val="00A54C84"/>
    <w:rsid w:val="00A91E22"/>
    <w:rsid w:val="00AA56DF"/>
    <w:rsid w:val="00AB3E5E"/>
    <w:rsid w:val="00AE2B03"/>
    <w:rsid w:val="00B35C15"/>
    <w:rsid w:val="00B440FF"/>
    <w:rsid w:val="00B50443"/>
    <w:rsid w:val="00B5098C"/>
    <w:rsid w:val="00B52440"/>
    <w:rsid w:val="00B54ED0"/>
    <w:rsid w:val="00B62BBD"/>
    <w:rsid w:val="00B74FF3"/>
    <w:rsid w:val="00B81C82"/>
    <w:rsid w:val="00B8328E"/>
    <w:rsid w:val="00B84CA4"/>
    <w:rsid w:val="00B86085"/>
    <w:rsid w:val="00B91711"/>
    <w:rsid w:val="00B91B25"/>
    <w:rsid w:val="00BA7DB6"/>
    <w:rsid w:val="00BB0AA3"/>
    <w:rsid w:val="00BC2570"/>
    <w:rsid w:val="00BE1074"/>
    <w:rsid w:val="00BF44E2"/>
    <w:rsid w:val="00C054DE"/>
    <w:rsid w:val="00C33F97"/>
    <w:rsid w:val="00C55D66"/>
    <w:rsid w:val="00C66DE4"/>
    <w:rsid w:val="00C67785"/>
    <w:rsid w:val="00C8168E"/>
    <w:rsid w:val="00C97DE5"/>
    <w:rsid w:val="00CB3C52"/>
    <w:rsid w:val="00CB4261"/>
    <w:rsid w:val="00CC1B00"/>
    <w:rsid w:val="00D0535D"/>
    <w:rsid w:val="00D05C69"/>
    <w:rsid w:val="00D26415"/>
    <w:rsid w:val="00D30693"/>
    <w:rsid w:val="00D34D09"/>
    <w:rsid w:val="00D41B50"/>
    <w:rsid w:val="00D75219"/>
    <w:rsid w:val="00DA4922"/>
    <w:rsid w:val="00DB239D"/>
    <w:rsid w:val="00DF1FC8"/>
    <w:rsid w:val="00DF21A5"/>
    <w:rsid w:val="00DF681D"/>
    <w:rsid w:val="00E05C25"/>
    <w:rsid w:val="00E215C9"/>
    <w:rsid w:val="00E21D1C"/>
    <w:rsid w:val="00E230A8"/>
    <w:rsid w:val="00E676B0"/>
    <w:rsid w:val="00E7677D"/>
    <w:rsid w:val="00E8609F"/>
    <w:rsid w:val="00E93103"/>
    <w:rsid w:val="00EA0901"/>
    <w:rsid w:val="00EB5A60"/>
    <w:rsid w:val="00EB6445"/>
    <w:rsid w:val="00EB74AF"/>
    <w:rsid w:val="00EC49B1"/>
    <w:rsid w:val="00EE655C"/>
    <w:rsid w:val="00EF5236"/>
    <w:rsid w:val="00F109AD"/>
    <w:rsid w:val="00F10C95"/>
    <w:rsid w:val="00F211BB"/>
    <w:rsid w:val="00F221B2"/>
    <w:rsid w:val="00F3073B"/>
    <w:rsid w:val="00F31E87"/>
    <w:rsid w:val="00F60083"/>
    <w:rsid w:val="00F728ED"/>
    <w:rsid w:val="00F84C1E"/>
    <w:rsid w:val="00FA1AEA"/>
    <w:rsid w:val="00FC5166"/>
    <w:rsid w:val="00FE0D41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92F826-EB1C-4843-B4CE-E93061712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2</cp:revision>
  <cp:lastPrinted>2022-12-20T19:11:00Z</cp:lastPrinted>
  <dcterms:created xsi:type="dcterms:W3CDTF">2022-12-21T12:49:00Z</dcterms:created>
  <dcterms:modified xsi:type="dcterms:W3CDTF">2022-12-21T12:49:00Z</dcterms:modified>
</cp:coreProperties>
</file>