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072CB5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072CB5">
        <w:rPr>
          <w:rFonts w:asciiTheme="minorHAnsi" w:hAnsiTheme="minorHAnsi" w:cstheme="minorHAnsi"/>
          <w:b/>
          <w:bCs/>
        </w:rPr>
        <w:t xml:space="preserve">Dispensa de Licitação nº </w:t>
      </w:r>
      <w:r w:rsidR="00BF5A45">
        <w:rPr>
          <w:rFonts w:asciiTheme="minorHAnsi" w:hAnsiTheme="minorHAnsi" w:cstheme="minorHAnsi"/>
          <w:b/>
          <w:bCs/>
        </w:rPr>
        <w:t>20</w:t>
      </w:r>
      <w:r w:rsidRPr="00072CB5">
        <w:rPr>
          <w:rFonts w:asciiTheme="minorHAnsi" w:hAnsiTheme="minorHAnsi" w:cstheme="minorHAnsi"/>
          <w:b/>
          <w:bCs/>
        </w:rPr>
        <w:t>/2022</w:t>
      </w:r>
    </w:p>
    <w:p w:rsidR="00D45318" w:rsidRPr="00072CB5" w:rsidRDefault="00D45318" w:rsidP="00D42B65">
      <w:pPr>
        <w:pStyle w:val="Ttul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2F2E21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072CB5" w:rsidRDefault="00B54ED0" w:rsidP="002F2E21">
      <w:pPr>
        <w:pStyle w:val="Ttul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072CB5">
        <w:rPr>
          <w:rFonts w:asciiTheme="minorHAnsi" w:hAnsiTheme="minorHAnsi" w:cstheme="minorHAnsi"/>
          <w:bCs w:val="0"/>
        </w:rPr>
        <w:t xml:space="preserve">ALAN FERREIRA MENEZES, </w:t>
      </w:r>
      <w:r w:rsidRPr="00072CB5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072CB5" w:rsidRDefault="00B54ED0" w:rsidP="002F2E21">
      <w:pPr>
        <w:pStyle w:val="Ttul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072CB5">
        <w:rPr>
          <w:rFonts w:asciiTheme="minorHAnsi" w:hAnsiTheme="minorHAnsi" w:cstheme="minorHAnsi"/>
          <w:bCs w:val="0"/>
        </w:rPr>
        <w:t xml:space="preserve">CONSIDERANDO </w:t>
      </w:r>
      <w:r w:rsidRPr="00072CB5">
        <w:rPr>
          <w:rFonts w:asciiTheme="minorHAnsi" w:hAnsiTheme="minorHAnsi" w:cstheme="minorHAnsi"/>
          <w:b w:val="0"/>
          <w:bCs w:val="0"/>
        </w:rPr>
        <w:t>o disposto na Ata nº 0</w:t>
      </w:r>
      <w:r w:rsidR="00035D84" w:rsidRPr="00072CB5">
        <w:rPr>
          <w:rFonts w:asciiTheme="minorHAnsi" w:hAnsiTheme="minorHAnsi" w:cstheme="minorHAnsi"/>
          <w:b w:val="0"/>
          <w:bCs w:val="0"/>
        </w:rPr>
        <w:t>6</w:t>
      </w:r>
      <w:r w:rsidRPr="00072CB5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072CB5" w:rsidRDefault="00B54ED0" w:rsidP="002F2E21">
      <w:pPr>
        <w:pStyle w:val="Ttul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072CB5">
        <w:rPr>
          <w:rFonts w:asciiTheme="minorHAnsi" w:hAnsiTheme="minorHAnsi" w:cstheme="minorHAnsi"/>
          <w:bCs w:val="0"/>
        </w:rPr>
        <w:t>CONSIDERANDO</w:t>
      </w:r>
      <w:r w:rsidRPr="00072CB5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072CB5" w:rsidRDefault="00B54ED0" w:rsidP="002F2E21">
      <w:pPr>
        <w:pStyle w:val="Ttulo"/>
        <w:ind w:left="-567" w:right="283"/>
        <w:jc w:val="both"/>
        <w:rPr>
          <w:rFonts w:asciiTheme="minorHAnsi" w:hAnsiTheme="minorHAnsi" w:cstheme="minorHAnsi"/>
          <w:b w:val="0"/>
        </w:rPr>
      </w:pPr>
      <w:r w:rsidRPr="00072CB5">
        <w:rPr>
          <w:rFonts w:asciiTheme="minorHAnsi" w:hAnsiTheme="minorHAnsi" w:cstheme="minorHAnsi"/>
          <w:bCs w:val="0"/>
        </w:rPr>
        <w:t xml:space="preserve">RESOLVE </w:t>
      </w:r>
      <w:r w:rsidRPr="00072CB5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072CB5">
        <w:rPr>
          <w:rFonts w:asciiTheme="minorHAnsi" w:hAnsiTheme="minorHAnsi" w:cstheme="minorHAnsi"/>
          <w:b w:val="0"/>
        </w:rPr>
        <w:t>para o seguinte item:</w:t>
      </w:r>
    </w:p>
    <w:p w:rsidR="00BF5A45" w:rsidRDefault="00B54ED0" w:rsidP="002F2E21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ind w:left="-567" w:right="284"/>
        <w:jc w:val="both"/>
        <w:rPr>
          <w:rFonts w:asciiTheme="minorHAnsi" w:hAnsiTheme="minorHAnsi" w:cstheme="minorHAnsi"/>
        </w:rPr>
      </w:pPr>
      <w:r w:rsidRPr="00072CB5">
        <w:rPr>
          <w:rFonts w:asciiTheme="minorHAnsi" w:hAnsiTheme="minorHAnsi" w:cstheme="minorHAnsi"/>
        </w:rPr>
        <w:t xml:space="preserve">Objeto: </w:t>
      </w:r>
      <w:r w:rsidR="00BF5A45">
        <w:rPr>
          <w:rFonts w:asciiTheme="minorHAnsi" w:hAnsiTheme="minorHAnsi" w:cstheme="minorHAnsi"/>
          <w:b w:val="0"/>
        </w:rPr>
        <w:t xml:space="preserve">Aquisição de 02 (duas) bandeiras do Brasil oficial em poliéster para área </w:t>
      </w:r>
      <w:proofErr w:type="gramStart"/>
      <w:r w:rsidR="00BF5A45">
        <w:rPr>
          <w:rFonts w:asciiTheme="minorHAnsi" w:hAnsiTheme="minorHAnsi" w:cstheme="minorHAnsi"/>
          <w:b w:val="0"/>
        </w:rPr>
        <w:t>externa tamanho 1,30</w:t>
      </w:r>
      <w:proofErr w:type="gramEnd"/>
      <w:r w:rsidR="00BF5A45">
        <w:rPr>
          <w:rFonts w:asciiTheme="minorHAnsi" w:hAnsiTheme="minorHAnsi" w:cstheme="minorHAnsi"/>
          <w:b w:val="0"/>
        </w:rPr>
        <w:t>X 1,93, 02 (duas) bandeiras do RS oficial em poliéster para área externa tamanho 1,30x 1,93 e 02 (duas) Bandeiras do Município oficial em poliéster para área externa tamanho 1</w:t>
      </w:r>
      <w:r w:rsidR="00BF5A45">
        <w:rPr>
          <w:rFonts w:asciiTheme="minorHAnsi" w:hAnsiTheme="minorHAnsi" w:cstheme="minorHAnsi"/>
          <w:b w:val="0"/>
        </w:rPr>
        <w:t>,</w:t>
      </w:r>
      <w:r w:rsidR="00BF5A45">
        <w:rPr>
          <w:rFonts w:asciiTheme="minorHAnsi" w:hAnsiTheme="minorHAnsi" w:cstheme="minorHAnsi"/>
          <w:b w:val="0"/>
        </w:rPr>
        <w:t>30</w:t>
      </w:r>
      <w:r w:rsidR="00BF5A45">
        <w:rPr>
          <w:rFonts w:asciiTheme="minorHAnsi" w:hAnsiTheme="minorHAnsi" w:cstheme="minorHAnsi"/>
          <w:b w:val="0"/>
        </w:rPr>
        <w:t xml:space="preserve"> </w:t>
      </w:r>
      <w:r w:rsidR="00BF5A45">
        <w:rPr>
          <w:rFonts w:asciiTheme="minorHAnsi" w:hAnsiTheme="minorHAnsi" w:cstheme="minorHAnsi"/>
          <w:b w:val="0"/>
        </w:rPr>
        <w:t>x 193.</w:t>
      </w:r>
    </w:p>
    <w:p w:rsidR="00BF5A45" w:rsidRPr="00BF5A45" w:rsidRDefault="00BF5A45" w:rsidP="002F2E21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ind w:left="-567" w:right="284"/>
        <w:jc w:val="both"/>
        <w:rPr>
          <w:rFonts w:asciiTheme="minorHAnsi" w:hAnsiTheme="minorHAnsi" w:cstheme="minorHAnsi"/>
        </w:rPr>
      </w:pPr>
      <w:r w:rsidRPr="00BF5A45">
        <w:rPr>
          <w:rFonts w:asciiTheme="minorHAnsi" w:hAnsiTheme="minorHAnsi" w:cstheme="minorHAnsi"/>
        </w:rPr>
        <w:t xml:space="preserve">Bandeira do Brasil: </w:t>
      </w:r>
    </w:p>
    <w:p w:rsidR="00035D84" w:rsidRPr="00072CB5" w:rsidRDefault="00035D84" w:rsidP="002F2E21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ind w:left="-567" w:right="284"/>
        <w:jc w:val="both"/>
        <w:rPr>
          <w:rFonts w:asciiTheme="minorHAnsi" w:hAnsiTheme="minorHAnsi" w:cstheme="minorHAnsi"/>
          <w:b w:val="0"/>
        </w:rPr>
      </w:pPr>
      <w:r w:rsidRPr="00072CB5">
        <w:rPr>
          <w:rFonts w:asciiTheme="minorHAnsi" w:hAnsiTheme="minorHAnsi" w:cstheme="minorHAnsi"/>
          <w:b w:val="0"/>
        </w:rPr>
        <w:t xml:space="preserve">Valor Unitário: </w:t>
      </w:r>
      <w:r w:rsidR="00BF5A45">
        <w:rPr>
          <w:rFonts w:asciiTheme="minorHAnsi" w:hAnsiTheme="minorHAnsi" w:cstheme="minorHAnsi"/>
          <w:b w:val="0"/>
        </w:rPr>
        <w:t>R$ 140,00</w:t>
      </w:r>
      <w:r w:rsidRPr="00072CB5">
        <w:rPr>
          <w:rFonts w:asciiTheme="minorHAnsi" w:hAnsiTheme="minorHAnsi" w:cstheme="minorHAnsi"/>
          <w:b w:val="0"/>
        </w:rPr>
        <w:t xml:space="preserve"> (</w:t>
      </w:r>
      <w:r w:rsidR="00BF5A45">
        <w:rPr>
          <w:rFonts w:asciiTheme="minorHAnsi" w:hAnsiTheme="minorHAnsi" w:cstheme="minorHAnsi"/>
          <w:b w:val="0"/>
        </w:rPr>
        <w:t>cento e quarenta reais</w:t>
      </w:r>
      <w:r w:rsidRPr="00072CB5">
        <w:rPr>
          <w:rFonts w:asciiTheme="minorHAnsi" w:hAnsiTheme="minorHAnsi" w:cstheme="minorHAnsi"/>
          <w:b w:val="0"/>
        </w:rPr>
        <w:t>)</w:t>
      </w:r>
      <w:r w:rsidR="00072CB5" w:rsidRPr="00072CB5">
        <w:rPr>
          <w:rFonts w:asciiTheme="minorHAnsi" w:hAnsiTheme="minorHAnsi" w:cstheme="minorHAnsi"/>
          <w:b w:val="0"/>
        </w:rPr>
        <w:t>.</w:t>
      </w:r>
    </w:p>
    <w:p w:rsidR="00BB398B" w:rsidRDefault="00BB398B" w:rsidP="002F2E21">
      <w:pPr>
        <w:ind w:left="-567" w:right="283"/>
        <w:jc w:val="both"/>
        <w:rPr>
          <w:rFonts w:ascii="Calibri" w:hAnsi="Calibri" w:cs="Calibri"/>
          <w:bCs/>
        </w:rPr>
      </w:pPr>
      <w:r w:rsidRPr="00072CB5">
        <w:rPr>
          <w:rFonts w:ascii="Calibri" w:hAnsi="Calibri" w:cs="Calibri"/>
          <w:bCs/>
        </w:rPr>
        <w:t>Valor Total: R$</w:t>
      </w:r>
      <w:r w:rsidR="005C3BE0" w:rsidRPr="00072CB5">
        <w:rPr>
          <w:rFonts w:ascii="Calibri" w:hAnsi="Calibri" w:cs="Calibri"/>
          <w:bCs/>
        </w:rPr>
        <w:t xml:space="preserve"> </w:t>
      </w:r>
      <w:r w:rsidR="00BF5A45">
        <w:rPr>
          <w:rFonts w:ascii="Calibri" w:hAnsi="Calibri" w:cs="Calibri"/>
          <w:bCs/>
        </w:rPr>
        <w:t>280,00</w:t>
      </w:r>
      <w:r w:rsidRPr="00072CB5">
        <w:rPr>
          <w:rFonts w:ascii="Calibri" w:hAnsi="Calibri" w:cs="Calibri"/>
          <w:bCs/>
        </w:rPr>
        <w:t xml:space="preserve"> </w:t>
      </w:r>
      <w:r w:rsidR="00035D84" w:rsidRPr="00072CB5">
        <w:rPr>
          <w:rFonts w:ascii="Calibri" w:hAnsi="Calibri" w:cs="Calibri"/>
          <w:bCs/>
        </w:rPr>
        <w:t>(</w:t>
      </w:r>
      <w:r w:rsidR="00BF5A45">
        <w:rPr>
          <w:rFonts w:ascii="Calibri" w:hAnsi="Calibri" w:cs="Calibri"/>
          <w:bCs/>
        </w:rPr>
        <w:t>duzentos e oitenta</w:t>
      </w:r>
      <w:r w:rsidR="00072CB5" w:rsidRPr="00072CB5">
        <w:rPr>
          <w:rFonts w:ascii="Calibri" w:hAnsi="Calibri" w:cs="Calibri"/>
          <w:bCs/>
        </w:rPr>
        <w:t xml:space="preserve"> reais</w:t>
      </w:r>
      <w:r w:rsidR="005C3BE0" w:rsidRPr="00072CB5">
        <w:rPr>
          <w:rFonts w:ascii="Calibri" w:hAnsi="Calibri" w:cs="Calibri"/>
          <w:bCs/>
        </w:rPr>
        <w:t>).</w:t>
      </w:r>
    </w:p>
    <w:p w:rsidR="00BF5A45" w:rsidRDefault="00BF5A45" w:rsidP="002F2E21">
      <w:pPr>
        <w:ind w:left="-567" w:right="283"/>
        <w:jc w:val="both"/>
        <w:rPr>
          <w:rFonts w:ascii="Calibri" w:hAnsi="Calibri" w:cs="Calibri"/>
          <w:b/>
          <w:bCs/>
        </w:rPr>
      </w:pPr>
      <w:r w:rsidRPr="00BF5A45">
        <w:rPr>
          <w:rFonts w:ascii="Calibri" w:hAnsi="Calibri" w:cs="Calibri"/>
          <w:b/>
          <w:bCs/>
        </w:rPr>
        <w:t>Bandeira do Rio Grande do Sul</w:t>
      </w:r>
    </w:p>
    <w:p w:rsidR="00BF5A45" w:rsidRPr="00BF5A45" w:rsidRDefault="00BF5A45" w:rsidP="002F2E21">
      <w:pPr>
        <w:ind w:left="-567" w:right="283"/>
        <w:jc w:val="both"/>
        <w:rPr>
          <w:rFonts w:ascii="Calibri" w:hAnsi="Calibri" w:cs="Calibri"/>
          <w:bCs/>
        </w:rPr>
      </w:pPr>
      <w:r w:rsidRPr="00BF5A45">
        <w:rPr>
          <w:rFonts w:ascii="Calibri" w:hAnsi="Calibri" w:cs="Calibri"/>
          <w:bCs/>
        </w:rPr>
        <w:t>Valor Unitário: R$ 160,00 (cento e sessenta reais).</w:t>
      </w:r>
    </w:p>
    <w:p w:rsidR="00BF5A45" w:rsidRDefault="00BF5A45" w:rsidP="002F2E21">
      <w:pPr>
        <w:ind w:left="-567" w:right="283"/>
        <w:jc w:val="both"/>
        <w:rPr>
          <w:rFonts w:ascii="Calibri" w:hAnsi="Calibri" w:cs="Calibri"/>
          <w:bCs/>
        </w:rPr>
      </w:pPr>
      <w:r w:rsidRPr="00BF5A45">
        <w:rPr>
          <w:rFonts w:ascii="Calibri" w:hAnsi="Calibri" w:cs="Calibri"/>
          <w:bCs/>
        </w:rPr>
        <w:t>Valor Total: R$ 320,00 (trezentos e vinte reais).</w:t>
      </w:r>
    </w:p>
    <w:p w:rsidR="00BF5A45" w:rsidRDefault="00BF5A45" w:rsidP="002F2E21">
      <w:pPr>
        <w:ind w:left="-567" w:right="283"/>
        <w:jc w:val="both"/>
        <w:rPr>
          <w:rFonts w:ascii="Calibri" w:hAnsi="Calibri" w:cs="Calibri"/>
          <w:b/>
          <w:bCs/>
        </w:rPr>
      </w:pPr>
      <w:r w:rsidRPr="00BF5A45">
        <w:rPr>
          <w:rFonts w:ascii="Calibri" w:hAnsi="Calibri" w:cs="Calibri"/>
          <w:b/>
          <w:bCs/>
        </w:rPr>
        <w:t xml:space="preserve">Bandeira do Município </w:t>
      </w:r>
    </w:p>
    <w:p w:rsidR="00BF5A45" w:rsidRPr="00BF5A45" w:rsidRDefault="00BF5A45" w:rsidP="002F2E21">
      <w:pPr>
        <w:ind w:left="-567" w:right="283"/>
        <w:jc w:val="both"/>
        <w:rPr>
          <w:rFonts w:ascii="Calibri" w:hAnsi="Calibri" w:cs="Calibri"/>
          <w:bCs/>
        </w:rPr>
      </w:pPr>
      <w:r w:rsidRPr="00BF5A45">
        <w:rPr>
          <w:rFonts w:ascii="Calibri" w:hAnsi="Calibri" w:cs="Calibri"/>
          <w:bCs/>
        </w:rPr>
        <w:t>Valor Unitário: R$ 200,00 (duzentos reais).</w:t>
      </w:r>
    </w:p>
    <w:p w:rsidR="00BF5A45" w:rsidRPr="00BF5A45" w:rsidRDefault="00BF5A45" w:rsidP="002F2E21">
      <w:pPr>
        <w:ind w:left="-567" w:right="283"/>
        <w:jc w:val="both"/>
        <w:rPr>
          <w:rFonts w:ascii="Calibri" w:hAnsi="Calibri" w:cs="Calibri"/>
          <w:bCs/>
        </w:rPr>
      </w:pPr>
      <w:r w:rsidRPr="00BF5A45">
        <w:rPr>
          <w:rFonts w:ascii="Calibri" w:hAnsi="Calibri" w:cs="Calibri"/>
          <w:bCs/>
        </w:rPr>
        <w:t>Valor Total: R$ 400,00 (quatrocentos reais).</w:t>
      </w:r>
    </w:p>
    <w:p w:rsidR="004B68C2" w:rsidRPr="004B68C2" w:rsidRDefault="00B54ED0" w:rsidP="002F2E21">
      <w:pPr>
        <w:tabs>
          <w:tab w:val="left" w:pos="10080"/>
        </w:tabs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072CB5">
        <w:rPr>
          <w:rFonts w:asciiTheme="minorHAnsi" w:hAnsiTheme="minorHAnsi" w:cstheme="minorHAnsi"/>
          <w:b/>
        </w:rPr>
        <w:t>Empresa</w:t>
      </w:r>
      <w:r w:rsidR="004B68C2">
        <w:rPr>
          <w:rFonts w:asciiTheme="minorHAnsi" w:hAnsiTheme="minorHAnsi" w:cstheme="minorHAnsi"/>
          <w:b/>
        </w:rPr>
        <w:t>:</w:t>
      </w:r>
      <w:r w:rsidR="004B68C2" w:rsidRPr="004B68C2">
        <w:rPr>
          <w:rFonts w:asciiTheme="minorHAnsi" w:hAnsiTheme="minorHAnsi" w:cstheme="minorHAnsi"/>
          <w:color w:val="000000"/>
        </w:rPr>
        <w:t xml:space="preserve"> </w:t>
      </w:r>
      <w:r w:rsidR="00BF5A45" w:rsidRPr="002F2E21">
        <w:rPr>
          <w:rFonts w:asciiTheme="minorHAnsi" w:hAnsiTheme="minorHAnsi" w:cstheme="minorHAnsi"/>
          <w:b/>
          <w:color w:val="000000"/>
        </w:rPr>
        <w:t xml:space="preserve">Daniel Primo </w:t>
      </w:r>
      <w:proofErr w:type="spellStart"/>
      <w:r w:rsidR="00BF5A45" w:rsidRPr="002F2E21">
        <w:rPr>
          <w:rFonts w:asciiTheme="minorHAnsi" w:hAnsiTheme="minorHAnsi" w:cstheme="minorHAnsi"/>
          <w:b/>
          <w:color w:val="000000"/>
        </w:rPr>
        <w:t>Piccini</w:t>
      </w:r>
      <w:proofErr w:type="spellEnd"/>
      <w:r w:rsidR="004B68C2" w:rsidRPr="004B68C2">
        <w:rPr>
          <w:rFonts w:asciiTheme="minorHAnsi" w:hAnsiTheme="minorHAnsi" w:cstheme="minorHAnsi"/>
          <w:b/>
          <w:color w:val="000000"/>
        </w:rPr>
        <w:t xml:space="preserve">, </w:t>
      </w:r>
      <w:r w:rsidR="002F2E21">
        <w:rPr>
          <w:rFonts w:asciiTheme="minorHAnsi" w:hAnsiTheme="minorHAnsi" w:cstheme="minorHAnsi"/>
          <w:b/>
          <w:color w:val="000000"/>
        </w:rPr>
        <w:t>CNPJ 02.603.092/0001-20</w:t>
      </w:r>
      <w:r w:rsidR="004B68C2" w:rsidRPr="004B68C2">
        <w:rPr>
          <w:rFonts w:asciiTheme="minorHAnsi" w:hAnsiTheme="minorHAnsi" w:cstheme="minorHAnsi"/>
          <w:b/>
          <w:color w:val="000000"/>
        </w:rPr>
        <w:t xml:space="preserve">, localizada na </w:t>
      </w:r>
      <w:r w:rsidR="002F2E21">
        <w:rPr>
          <w:rFonts w:asciiTheme="minorHAnsi" w:hAnsiTheme="minorHAnsi" w:cstheme="minorHAnsi"/>
          <w:b/>
          <w:color w:val="000000"/>
        </w:rPr>
        <w:t xml:space="preserve">AV. Getúlio Vargas, 1709, </w:t>
      </w:r>
      <w:proofErr w:type="spellStart"/>
      <w:r w:rsidR="002F2E21">
        <w:rPr>
          <w:rFonts w:asciiTheme="minorHAnsi" w:hAnsiTheme="minorHAnsi" w:cstheme="minorHAnsi"/>
          <w:b/>
          <w:color w:val="000000"/>
        </w:rPr>
        <w:t>Niteroi</w:t>
      </w:r>
      <w:proofErr w:type="spellEnd"/>
      <w:r w:rsidR="002F2E21">
        <w:rPr>
          <w:rFonts w:asciiTheme="minorHAnsi" w:hAnsiTheme="minorHAnsi" w:cstheme="minorHAnsi"/>
          <w:b/>
          <w:color w:val="000000"/>
        </w:rPr>
        <w:t xml:space="preserve">, Canoas - </w:t>
      </w:r>
      <w:proofErr w:type="gramStart"/>
      <w:r w:rsidR="002F2E21">
        <w:rPr>
          <w:rFonts w:asciiTheme="minorHAnsi" w:hAnsiTheme="minorHAnsi" w:cstheme="minorHAnsi"/>
          <w:b/>
          <w:color w:val="000000"/>
        </w:rPr>
        <w:t>RS</w:t>
      </w:r>
      <w:proofErr w:type="gramEnd"/>
    </w:p>
    <w:p w:rsidR="00B54ED0" w:rsidRPr="00072CB5" w:rsidRDefault="00B54ED0" w:rsidP="002F2E21">
      <w:pPr>
        <w:tabs>
          <w:tab w:val="left" w:pos="10080"/>
        </w:tabs>
        <w:ind w:left="-567" w:right="708"/>
        <w:jc w:val="both"/>
        <w:rPr>
          <w:rFonts w:asciiTheme="minorHAnsi" w:hAnsiTheme="minorHAnsi" w:cstheme="minorHAnsi"/>
          <w:b/>
          <w:bCs/>
        </w:rPr>
      </w:pPr>
      <w:bookmarkStart w:id="0" w:name="_GoBack"/>
      <w:r w:rsidRPr="00072CB5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072CB5">
        <w:rPr>
          <w:rFonts w:asciiTheme="minorHAnsi" w:hAnsiTheme="minorHAnsi" w:cstheme="minorHAnsi"/>
          <w:bCs/>
        </w:rPr>
        <w:t xml:space="preserve">Art. 72 c/c Art. </w:t>
      </w:r>
      <w:r w:rsidR="00A25BA0" w:rsidRPr="00072CB5">
        <w:rPr>
          <w:rFonts w:asciiTheme="minorHAnsi" w:hAnsiTheme="minorHAnsi" w:cstheme="minorHAnsi"/>
          <w:color w:val="000000"/>
        </w:rPr>
        <w:t>75</w:t>
      </w:r>
      <w:r w:rsidRPr="00072CB5">
        <w:rPr>
          <w:rFonts w:asciiTheme="minorHAnsi" w:hAnsiTheme="minorHAnsi" w:cstheme="minorHAnsi"/>
          <w:color w:val="000000"/>
        </w:rPr>
        <w:t>, inciso</w:t>
      </w:r>
      <w:r w:rsidR="00A2414D" w:rsidRPr="00072CB5">
        <w:rPr>
          <w:rFonts w:asciiTheme="minorHAnsi" w:hAnsiTheme="minorHAnsi" w:cstheme="minorHAnsi"/>
          <w:color w:val="000000"/>
        </w:rPr>
        <w:t xml:space="preserve"> II</w:t>
      </w:r>
      <w:r w:rsidRPr="00072CB5">
        <w:rPr>
          <w:rFonts w:asciiTheme="minorHAnsi" w:hAnsiTheme="minorHAnsi" w:cstheme="minorHAnsi"/>
          <w:color w:val="000000"/>
        </w:rPr>
        <w:t xml:space="preserve"> </w:t>
      </w:r>
      <w:r w:rsidR="00E1316B" w:rsidRPr="00072CB5">
        <w:rPr>
          <w:rFonts w:asciiTheme="minorHAnsi" w:hAnsiTheme="minorHAnsi" w:cstheme="minorHAnsi"/>
          <w:color w:val="000000"/>
        </w:rPr>
        <w:t xml:space="preserve">ambos da </w:t>
      </w:r>
      <w:r w:rsidRPr="00072CB5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072CB5">
        <w:rPr>
          <w:rFonts w:asciiTheme="minorHAnsi" w:hAnsiTheme="minorHAnsi" w:cstheme="minorHAnsi"/>
          <w:color w:val="000000"/>
        </w:rPr>
        <w:t>14.133/21</w:t>
      </w:r>
      <w:r w:rsidRPr="00072CB5">
        <w:rPr>
          <w:rFonts w:asciiTheme="minorHAnsi" w:hAnsiTheme="minorHAnsi" w:cstheme="minorHAnsi"/>
          <w:color w:val="000000"/>
        </w:rPr>
        <w:t>.</w:t>
      </w:r>
    </w:p>
    <w:bookmarkEnd w:id="0"/>
    <w:p w:rsidR="00B34E54" w:rsidRPr="00072CB5" w:rsidRDefault="00B34E54" w:rsidP="00D42B65">
      <w:pPr>
        <w:ind w:left="567" w:right="708"/>
        <w:rPr>
          <w:rFonts w:asciiTheme="minorHAnsi" w:hAnsiTheme="minorHAnsi" w:cstheme="minorHAnsi"/>
        </w:rPr>
      </w:pPr>
    </w:p>
    <w:p w:rsidR="00B54ED0" w:rsidRPr="00072CB5" w:rsidRDefault="00B54ED0" w:rsidP="00D42B65">
      <w:pPr>
        <w:ind w:left="567" w:right="708"/>
        <w:rPr>
          <w:rFonts w:asciiTheme="minorHAnsi" w:hAnsiTheme="minorHAnsi" w:cstheme="minorHAnsi"/>
        </w:rPr>
      </w:pPr>
      <w:r w:rsidRPr="00072CB5">
        <w:rPr>
          <w:rFonts w:asciiTheme="minorHAnsi" w:hAnsiTheme="minorHAnsi" w:cstheme="minorHAnsi"/>
        </w:rPr>
        <w:t>PUBLIQUE-SE.</w:t>
      </w:r>
    </w:p>
    <w:p w:rsidR="002F2E21" w:rsidRDefault="00D45318" w:rsidP="00D42B65">
      <w:pPr>
        <w:ind w:left="567" w:right="708"/>
        <w:jc w:val="right"/>
        <w:rPr>
          <w:rFonts w:asciiTheme="minorHAnsi" w:hAnsiTheme="minorHAnsi" w:cstheme="minorHAnsi"/>
        </w:rPr>
      </w:pPr>
      <w:r w:rsidRPr="00072CB5">
        <w:rPr>
          <w:rFonts w:asciiTheme="minorHAnsi" w:hAnsiTheme="minorHAnsi" w:cstheme="minorHAnsi"/>
        </w:rPr>
        <w:t xml:space="preserve"> </w:t>
      </w:r>
      <w:r w:rsidR="00FA6202" w:rsidRPr="00072CB5">
        <w:rPr>
          <w:rFonts w:asciiTheme="minorHAnsi" w:hAnsiTheme="minorHAnsi" w:cstheme="minorHAnsi"/>
        </w:rPr>
        <w:t xml:space="preserve">      </w:t>
      </w:r>
      <w:r w:rsidRPr="00072CB5">
        <w:rPr>
          <w:rFonts w:asciiTheme="minorHAnsi" w:hAnsiTheme="minorHAnsi" w:cstheme="minorHAnsi"/>
        </w:rPr>
        <w:t xml:space="preserve"> </w:t>
      </w:r>
    </w:p>
    <w:p w:rsidR="00B54ED0" w:rsidRPr="00072CB5" w:rsidRDefault="00B54ED0" w:rsidP="00D42B65">
      <w:pPr>
        <w:ind w:left="567" w:right="708"/>
        <w:jc w:val="right"/>
        <w:rPr>
          <w:rFonts w:asciiTheme="minorHAnsi" w:hAnsiTheme="minorHAnsi" w:cstheme="minorHAnsi"/>
        </w:rPr>
      </w:pPr>
      <w:r w:rsidRPr="00072CB5">
        <w:rPr>
          <w:rFonts w:asciiTheme="minorHAnsi" w:hAnsiTheme="minorHAnsi" w:cstheme="minorHAnsi"/>
        </w:rPr>
        <w:t xml:space="preserve">São Jerônimo, </w:t>
      </w:r>
      <w:r w:rsidR="00E1316B" w:rsidRPr="00072CB5">
        <w:rPr>
          <w:rFonts w:asciiTheme="minorHAnsi" w:hAnsiTheme="minorHAnsi" w:cstheme="minorHAnsi"/>
        </w:rPr>
        <w:t>0</w:t>
      </w:r>
      <w:r w:rsidR="00A2414D" w:rsidRPr="00072CB5">
        <w:rPr>
          <w:rFonts w:asciiTheme="minorHAnsi" w:hAnsiTheme="minorHAnsi" w:cstheme="minorHAnsi"/>
        </w:rPr>
        <w:t>8</w:t>
      </w:r>
      <w:r w:rsidRPr="00072CB5">
        <w:rPr>
          <w:rFonts w:asciiTheme="minorHAnsi" w:hAnsiTheme="minorHAnsi" w:cstheme="minorHAnsi"/>
        </w:rPr>
        <w:t xml:space="preserve"> de </w:t>
      </w:r>
      <w:r w:rsidR="00E1316B" w:rsidRPr="00072CB5">
        <w:rPr>
          <w:rFonts w:asciiTheme="minorHAnsi" w:hAnsiTheme="minorHAnsi" w:cstheme="minorHAnsi"/>
        </w:rPr>
        <w:t>fevereiro</w:t>
      </w:r>
      <w:r w:rsidRPr="00072CB5">
        <w:rPr>
          <w:rFonts w:asciiTheme="minorHAnsi" w:hAnsiTheme="minorHAnsi" w:cstheme="minorHAnsi"/>
        </w:rPr>
        <w:t xml:space="preserve"> de 202</w:t>
      </w:r>
      <w:r w:rsidR="00A25BA0" w:rsidRPr="00072CB5">
        <w:rPr>
          <w:rFonts w:asciiTheme="minorHAnsi" w:hAnsiTheme="minorHAnsi" w:cstheme="minorHAnsi"/>
        </w:rPr>
        <w:t>2</w:t>
      </w:r>
      <w:r w:rsidRPr="00072CB5">
        <w:rPr>
          <w:rFonts w:asciiTheme="minorHAnsi" w:hAnsiTheme="minorHAnsi" w:cstheme="minorHAnsi"/>
        </w:rPr>
        <w:t>.</w:t>
      </w:r>
    </w:p>
    <w:p w:rsidR="00B54ED0" w:rsidRPr="00072CB5" w:rsidRDefault="00B54ED0" w:rsidP="00D42B65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072CB5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072CB5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072CB5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Pr="00072CB5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072CB5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072CB5">
        <w:rPr>
          <w:rFonts w:asciiTheme="minorHAnsi" w:hAnsiTheme="minorHAnsi" w:cstheme="minorHAnsi"/>
          <w:b/>
        </w:rPr>
        <w:t>Alan Ferreira Menezes</w:t>
      </w:r>
    </w:p>
    <w:p w:rsidR="00B52440" w:rsidRPr="00072CB5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072CB5">
        <w:rPr>
          <w:rFonts w:asciiTheme="minorHAnsi" w:hAnsiTheme="minorHAnsi" w:cstheme="minorHAnsi"/>
          <w:b/>
        </w:rPr>
        <w:t>Presidente da Câmara de Vereadores</w:t>
      </w:r>
    </w:p>
    <w:sectPr w:rsidR="00B52440" w:rsidRPr="00072CB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482" w:rsidRDefault="00B64482">
      <w:r>
        <w:separator/>
      </w:r>
    </w:p>
  </w:endnote>
  <w:endnote w:type="continuationSeparator" w:id="0">
    <w:p w:rsidR="00B64482" w:rsidRDefault="00B6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482" w:rsidRDefault="00B64482">
      <w:r>
        <w:separator/>
      </w:r>
    </w:p>
  </w:footnote>
  <w:footnote w:type="continuationSeparator" w:id="0">
    <w:p w:rsidR="00B64482" w:rsidRDefault="00B64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6448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575430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2516"/>
    <w:rsid w:val="003C3F62"/>
    <w:rsid w:val="003D6DBE"/>
    <w:rsid w:val="003E3A22"/>
    <w:rsid w:val="003E63CF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A4922"/>
    <w:rsid w:val="00DB239D"/>
    <w:rsid w:val="00DF1FC8"/>
    <w:rsid w:val="00DF681D"/>
    <w:rsid w:val="00E05C25"/>
    <w:rsid w:val="00E1316B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0264E-5E4B-4F8A-B041-B146198B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2022-02-07T18:37:00Z</cp:lastPrinted>
  <dcterms:created xsi:type="dcterms:W3CDTF">2022-02-07T18:52:00Z</dcterms:created>
  <dcterms:modified xsi:type="dcterms:W3CDTF">2022-02-07T18:52:00Z</dcterms:modified>
</cp:coreProperties>
</file>