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F410A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Inexigibilidade nº </w:t>
      </w:r>
      <w:r w:rsidR="00580E55" w:rsidRPr="004F410A">
        <w:rPr>
          <w:rFonts w:asciiTheme="minorHAnsi" w:hAnsiTheme="minorHAnsi" w:cstheme="minorHAnsi"/>
          <w:b/>
          <w:bCs/>
        </w:rPr>
        <w:t>1</w:t>
      </w:r>
      <w:r w:rsidR="004F410A">
        <w:rPr>
          <w:rFonts w:asciiTheme="minorHAnsi" w:hAnsiTheme="minorHAnsi" w:cstheme="minorHAnsi"/>
          <w:b/>
          <w:bCs/>
        </w:rPr>
        <w:t>7</w:t>
      </w:r>
      <w:bookmarkStart w:id="0" w:name="_GoBack"/>
      <w:bookmarkEnd w:id="0"/>
      <w:r w:rsidRPr="004F410A">
        <w:rPr>
          <w:rFonts w:asciiTheme="minorHAnsi" w:hAnsiTheme="minorHAnsi" w:cstheme="minorHAnsi"/>
          <w:b/>
          <w:bCs/>
        </w:rPr>
        <w:t>/2022</w:t>
      </w:r>
    </w:p>
    <w:p w:rsidR="00732F29" w:rsidRPr="004F410A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F410A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ALAN FERREIRA MENEZES, </w:t>
      </w:r>
      <w:r w:rsidRPr="004F410A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 xml:space="preserve">CONSIDERANDO </w:t>
      </w:r>
      <w:r w:rsidRPr="004F410A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4F410A">
        <w:rPr>
          <w:rFonts w:asciiTheme="minorHAnsi" w:hAnsiTheme="minorHAnsi" w:cstheme="minorHAnsi"/>
          <w:b w:val="0"/>
          <w:bCs w:val="0"/>
        </w:rPr>
        <w:t>21</w:t>
      </w:r>
      <w:r w:rsidRPr="004F410A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F410A">
        <w:rPr>
          <w:rFonts w:asciiTheme="minorHAnsi" w:hAnsiTheme="minorHAnsi" w:cstheme="minorHAnsi"/>
          <w:bCs w:val="0"/>
        </w:rPr>
        <w:t>CONSIDERANDO</w:t>
      </w:r>
      <w:r w:rsidRPr="004F410A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F410A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F410A">
        <w:rPr>
          <w:rFonts w:asciiTheme="minorHAnsi" w:hAnsiTheme="minorHAnsi" w:cstheme="minorHAnsi"/>
          <w:bCs w:val="0"/>
        </w:rPr>
        <w:t xml:space="preserve">RESOLVE </w:t>
      </w:r>
      <w:r w:rsidRPr="004F410A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F410A">
        <w:rPr>
          <w:rFonts w:asciiTheme="minorHAnsi" w:hAnsiTheme="minorHAnsi" w:cstheme="minorHAnsi"/>
          <w:bCs w:val="0"/>
        </w:rPr>
        <w:t>INEXIGIBILIDADE</w:t>
      </w:r>
      <w:r w:rsidRPr="004F410A">
        <w:rPr>
          <w:rFonts w:asciiTheme="minorHAnsi" w:hAnsiTheme="minorHAnsi" w:cstheme="minorHAnsi"/>
          <w:b w:val="0"/>
          <w:bCs w:val="0"/>
        </w:rPr>
        <w:t xml:space="preserve"> </w:t>
      </w:r>
      <w:r w:rsidRPr="004F410A">
        <w:rPr>
          <w:rFonts w:asciiTheme="minorHAnsi" w:hAnsiTheme="minorHAnsi" w:cstheme="minorHAnsi"/>
          <w:b w:val="0"/>
        </w:rPr>
        <w:t>para o seguinte item:</w:t>
      </w:r>
    </w:p>
    <w:p w:rsidR="004F410A" w:rsidRPr="004F410A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4F410A">
        <w:rPr>
          <w:rFonts w:asciiTheme="minorHAnsi" w:hAnsiTheme="minorHAnsi" w:cstheme="minorHAnsi"/>
        </w:rPr>
        <w:t>Objeto</w:t>
      </w:r>
      <w:r w:rsidR="00177E82" w:rsidRPr="004F410A">
        <w:rPr>
          <w:rFonts w:asciiTheme="minorHAnsi" w:hAnsiTheme="minorHAnsi" w:cstheme="minorHAnsi"/>
        </w:rPr>
        <w:t>:</w:t>
      </w:r>
      <w:r w:rsidR="00177E82" w:rsidRPr="004F410A">
        <w:rPr>
          <w:rFonts w:asciiTheme="minorHAnsi" w:hAnsiTheme="minorHAnsi" w:cstheme="minorHAnsi"/>
          <w:lang w:eastAsia="x-none"/>
        </w:rPr>
        <w:t xml:space="preserve"> </w:t>
      </w:r>
      <w:r w:rsidR="004F410A" w:rsidRPr="004F410A">
        <w:rPr>
          <w:rFonts w:asciiTheme="minorHAnsi" w:hAnsiTheme="minorHAnsi" w:cstheme="minorHAnsi"/>
          <w:b w:val="0"/>
        </w:rPr>
        <w:t xml:space="preserve">01 (uma) inscrição no curso prático sobre a atuação das comissões na câmara municipal: </w:t>
      </w:r>
      <w:proofErr w:type="gramStart"/>
      <w:r w:rsidR="004F410A" w:rsidRPr="004F410A">
        <w:rPr>
          <w:rFonts w:asciiTheme="minorHAnsi" w:hAnsiTheme="minorHAnsi" w:cstheme="minorHAnsi"/>
          <w:b w:val="0"/>
        </w:rPr>
        <w:t>responsabilidade, formação, atuação e parecer das comissões, com destaque a CPI’S, apontes</w:t>
      </w:r>
      <w:proofErr w:type="gramEnd"/>
      <w:r w:rsidR="004F410A" w:rsidRPr="004F410A">
        <w:rPr>
          <w:rFonts w:asciiTheme="minorHAnsi" w:hAnsiTheme="minorHAnsi" w:cstheme="minorHAnsi"/>
          <w:b w:val="0"/>
        </w:rPr>
        <w:t xml:space="preserve"> e apresentação de denúncias e representação no TCE, emendas impositivas e crimes, revisão da lei orgânica e regimento interno</w:t>
      </w:r>
      <w:r w:rsidR="004F410A" w:rsidRPr="004F410A">
        <w:rPr>
          <w:rFonts w:asciiTheme="minorHAnsi" w:hAnsiTheme="minorHAnsi" w:cstheme="minorHAnsi"/>
          <w:b w:val="0"/>
        </w:rPr>
        <w:t xml:space="preserve"> para Servidora</w:t>
      </w:r>
      <w:r w:rsidR="004F410A" w:rsidRPr="004F410A">
        <w:rPr>
          <w:rFonts w:asciiTheme="minorHAnsi" w:hAnsiTheme="minorHAnsi" w:cstheme="minorHAnsi"/>
          <w:b w:val="0"/>
        </w:rPr>
        <w:t xml:space="preserve"> Josiane Lessa.</w:t>
      </w:r>
    </w:p>
    <w:p w:rsidR="004F62FB" w:rsidRPr="004F410A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4F410A">
        <w:rPr>
          <w:rFonts w:asciiTheme="minorHAnsi" w:hAnsiTheme="minorHAnsi" w:cstheme="minorHAnsi"/>
          <w:b w:val="0"/>
        </w:rPr>
        <w:t xml:space="preserve">Valor </w:t>
      </w:r>
      <w:r w:rsidR="004F410A" w:rsidRPr="004F410A">
        <w:rPr>
          <w:rFonts w:asciiTheme="minorHAnsi" w:hAnsiTheme="minorHAnsi" w:cstheme="minorHAnsi"/>
          <w:b w:val="0"/>
        </w:rPr>
        <w:t>Total</w:t>
      </w:r>
      <w:r w:rsidRPr="004F410A">
        <w:rPr>
          <w:rFonts w:ascii="Calibri" w:hAnsi="Calibri" w:cs="Calibri"/>
          <w:b w:val="0"/>
          <w:bCs w:val="0"/>
        </w:rPr>
        <w:t xml:space="preserve">: R$ </w:t>
      </w:r>
      <w:r w:rsidR="002C1D32" w:rsidRPr="004F410A">
        <w:rPr>
          <w:rFonts w:ascii="Calibri" w:hAnsi="Calibri" w:cs="Calibri"/>
          <w:b w:val="0"/>
          <w:bCs w:val="0"/>
        </w:rPr>
        <w:t>7</w:t>
      </w:r>
      <w:r w:rsidR="00580E55" w:rsidRPr="004F410A">
        <w:rPr>
          <w:rFonts w:ascii="Calibri" w:hAnsi="Calibri" w:cs="Calibri"/>
          <w:b w:val="0"/>
          <w:bCs w:val="0"/>
        </w:rPr>
        <w:t>5</w:t>
      </w:r>
      <w:r w:rsidR="002C1D32" w:rsidRPr="004F410A">
        <w:rPr>
          <w:rFonts w:ascii="Calibri" w:hAnsi="Calibri" w:cs="Calibri"/>
          <w:b w:val="0"/>
          <w:bCs w:val="0"/>
        </w:rPr>
        <w:t>0</w:t>
      </w:r>
      <w:r w:rsidRPr="004F410A">
        <w:rPr>
          <w:rFonts w:ascii="Calibri" w:hAnsi="Calibri" w:cs="Calibri"/>
          <w:b w:val="0"/>
          <w:bCs w:val="0"/>
        </w:rPr>
        <w:t>,00 (</w:t>
      </w:r>
      <w:r w:rsidR="002C1D32" w:rsidRPr="004F410A">
        <w:rPr>
          <w:rFonts w:ascii="Calibri" w:hAnsi="Calibri" w:cs="Calibri"/>
          <w:b w:val="0"/>
          <w:bCs w:val="0"/>
        </w:rPr>
        <w:t xml:space="preserve">setecentos e </w:t>
      </w:r>
      <w:r w:rsidR="00580E55" w:rsidRPr="004F410A">
        <w:rPr>
          <w:rFonts w:ascii="Calibri" w:hAnsi="Calibri" w:cs="Calibri"/>
          <w:b w:val="0"/>
          <w:bCs w:val="0"/>
        </w:rPr>
        <w:t>cinquenta</w:t>
      </w:r>
      <w:r w:rsidRPr="004F410A">
        <w:rPr>
          <w:rFonts w:ascii="Calibri" w:hAnsi="Calibri" w:cs="Calibri"/>
          <w:b w:val="0"/>
          <w:bCs w:val="0"/>
        </w:rPr>
        <w:t xml:space="preserve"> reais).</w:t>
      </w:r>
    </w:p>
    <w:p w:rsidR="00FB4210" w:rsidRPr="004F410A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4F410A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4F410A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4F410A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4F410A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="00FB4210" w:rsidRPr="004F410A">
        <w:rPr>
          <w:rFonts w:ascii="Calibri" w:hAnsi="Calibri" w:cs="Calibri"/>
          <w:b/>
        </w:rPr>
        <w:t>Tuyuty</w:t>
      </w:r>
      <w:proofErr w:type="spellEnd"/>
      <w:r w:rsidR="00FB4210" w:rsidRPr="004F410A">
        <w:rPr>
          <w:rFonts w:ascii="Calibri" w:hAnsi="Calibri" w:cs="Calibri"/>
          <w:b/>
        </w:rPr>
        <w:t xml:space="preserve">, 53, </w:t>
      </w:r>
      <w:proofErr w:type="spellStart"/>
      <w:r w:rsidR="00FB4210" w:rsidRPr="004F410A">
        <w:rPr>
          <w:rFonts w:ascii="Calibri" w:hAnsi="Calibri" w:cs="Calibri"/>
          <w:b/>
        </w:rPr>
        <w:t>Apt</w:t>
      </w:r>
      <w:proofErr w:type="spellEnd"/>
      <w:r w:rsidR="00FB4210" w:rsidRPr="004F410A">
        <w:rPr>
          <w:rFonts w:ascii="Calibri" w:hAnsi="Calibri" w:cs="Calibri"/>
          <w:b/>
        </w:rPr>
        <w:t xml:space="preserve"> 503, Porto Alegre – RS. </w:t>
      </w:r>
    </w:p>
    <w:p w:rsidR="00732F29" w:rsidRPr="004F410A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F410A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4F410A">
        <w:rPr>
          <w:rFonts w:asciiTheme="minorHAnsi" w:hAnsiTheme="minorHAnsi" w:cstheme="minorHAnsi"/>
          <w:bCs/>
        </w:rPr>
        <w:t>A</w:t>
      </w:r>
      <w:r w:rsidRPr="004F410A">
        <w:rPr>
          <w:rFonts w:asciiTheme="minorHAnsi" w:hAnsiTheme="minorHAnsi" w:cstheme="minorHAnsi"/>
          <w:color w:val="000000"/>
        </w:rPr>
        <w:t>rtigo 7</w:t>
      </w:r>
      <w:r w:rsidR="009C5BB0" w:rsidRPr="004F410A">
        <w:rPr>
          <w:rFonts w:asciiTheme="minorHAnsi" w:hAnsiTheme="minorHAnsi" w:cstheme="minorHAnsi"/>
          <w:color w:val="000000"/>
        </w:rPr>
        <w:t>2</w:t>
      </w:r>
      <w:r w:rsidRPr="004F410A">
        <w:rPr>
          <w:rFonts w:asciiTheme="minorHAnsi" w:hAnsiTheme="minorHAnsi" w:cstheme="minorHAnsi"/>
          <w:color w:val="000000"/>
        </w:rPr>
        <w:t>,</w:t>
      </w:r>
      <w:r w:rsidR="009C5BB0" w:rsidRPr="004F410A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4F410A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F410A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F410A">
        <w:rPr>
          <w:rFonts w:asciiTheme="minorHAnsi" w:hAnsiTheme="minorHAnsi" w:cstheme="minorHAnsi"/>
          <w:color w:val="000000"/>
        </w:rPr>
        <w:t>nº 14.133/21.</w:t>
      </w: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>PUBLIQUE-SE.</w:t>
      </w: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</w:rPr>
        <w:t xml:space="preserve">São Jerônimo, </w:t>
      </w:r>
      <w:r w:rsidR="00580E55" w:rsidRPr="004F410A">
        <w:rPr>
          <w:rFonts w:asciiTheme="minorHAnsi" w:hAnsiTheme="minorHAnsi" w:cstheme="minorHAnsi"/>
        </w:rPr>
        <w:t>07</w:t>
      </w:r>
      <w:r w:rsidRPr="004F410A">
        <w:rPr>
          <w:rFonts w:asciiTheme="minorHAnsi" w:hAnsiTheme="minorHAnsi" w:cstheme="minorHAnsi"/>
        </w:rPr>
        <w:t xml:space="preserve"> de </w:t>
      </w:r>
      <w:r w:rsidR="00580E55" w:rsidRPr="004F410A">
        <w:rPr>
          <w:rFonts w:asciiTheme="minorHAnsi" w:hAnsiTheme="minorHAnsi" w:cstheme="minorHAnsi"/>
        </w:rPr>
        <w:t>junho</w:t>
      </w:r>
      <w:r w:rsidRPr="004F410A">
        <w:rPr>
          <w:rFonts w:asciiTheme="minorHAnsi" w:hAnsiTheme="minorHAnsi" w:cstheme="minorHAnsi"/>
        </w:rPr>
        <w:t xml:space="preserve"> de 202</w:t>
      </w:r>
      <w:r w:rsidR="00B504C1" w:rsidRPr="004F410A">
        <w:rPr>
          <w:rFonts w:asciiTheme="minorHAnsi" w:hAnsiTheme="minorHAnsi" w:cstheme="minorHAnsi"/>
        </w:rPr>
        <w:t>2</w:t>
      </w:r>
      <w:r w:rsidRPr="004F410A">
        <w:rPr>
          <w:rFonts w:asciiTheme="minorHAnsi" w:hAnsiTheme="minorHAnsi" w:cstheme="minorHAnsi"/>
        </w:rPr>
        <w:t>.</w:t>
      </w: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F410A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F410A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4F410A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F410A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F410A">
        <w:rPr>
          <w:rFonts w:asciiTheme="minorHAnsi" w:hAnsiTheme="minorHAnsi" w:cstheme="minorHAnsi"/>
          <w:b/>
        </w:rPr>
        <w:t xml:space="preserve">  </w:t>
      </w:r>
    </w:p>
    <w:p w:rsidR="00B52440" w:rsidRPr="004F410A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4F410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D8" w:rsidRDefault="00C314D8">
      <w:r>
        <w:separator/>
      </w:r>
    </w:p>
  </w:endnote>
  <w:endnote w:type="continuationSeparator" w:id="0">
    <w:p w:rsidR="00C314D8" w:rsidRDefault="00C3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D8" w:rsidRDefault="00C314D8">
      <w:r>
        <w:separator/>
      </w:r>
    </w:p>
  </w:footnote>
  <w:footnote w:type="continuationSeparator" w:id="0">
    <w:p w:rsidR="00C314D8" w:rsidRDefault="00C31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314D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4447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14D8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A3D3-CD92-4B7A-872F-F72ED17F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2022-06-06T21:12:00Z</cp:lastPrinted>
  <dcterms:created xsi:type="dcterms:W3CDTF">2022-06-06T21:15:00Z</dcterms:created>
  <dcterms:modified xsi:type="dcterms:W3CDTF">2022-06-06T21:15:00Z</dcterms:modified>
</cp:coreProperties>
</file>