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4F410A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4F410A">
        <w:rPr>
          <w:rFonts w:asciiTheme="minorHAnsi" w:hAnsiTheme="minorHAnsi" w:cstheme="minorHAnsi"/>
          <w:b/>
          <w:bCs/>
        </w:rPr>
        <w:t xml:space="preserve">Inexigibilidade nº </w:t>
      </w:r>
      <w:r w:rsidR="00580E55" w:rsidRPr="004F410A">
        <w:rPr>
          <w:rFonts w:asciiTheme="minorHAnsi" w:hAnsiTheme="minorHAnsi" w:cstheme="minorHAnsi"/>
          <w:b/>
          <w:bCs/>
        </w:rPr>
        <w:t>1</w:t>
      </w:r>
      <w:r w:rsidR="00D86096">
        <w:rPr>
          <w:rFonts w:asciiTheme="minorHAnsi" w:hAnsiTheme="minorHAnsi" w:cstheme="minorHAnsi"/>
          <w:b/>
          <w:bCs/>
        </w:rPr>
        <w:t>8</w:t>
      </w:r>
      <w:r w:rsidRPr="004F410A">
        <w:rPr>
          <w:rFonts w:asciiTheme="minorHAnsi" w:hAnsiTheme="minorHAnsi" w:cstheme="minorHAnsi"/>
          <w:b/>
          <w:bCs/>
        </w:rPr>
        <w:t>/2022</w:t>
      </w:r>
    </w:p>
    <w:p w:rsidR="00732F29" w:rsidRPr="004F410A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4F410A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4F410A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F410A">
        <w:rPr>
          <w:rFonts w:asciiTheme="minorHAnsi" w:hAnsiTheme="minorHAnsi" w:cstheme="minorHAnsi"/>
          <w:bCs w:val="0"/>
        </w:rPr>
        <w:t xml:space="preserve">ALAN FERREIRA MENEZES, </w:t>
      </w:r>
      <w:r w:rsidRPr="004F410A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4F410A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F410A">
        <w:rPr>
          <w:rFonts w:asciiTheme="minorHAnsi" w:hAnsiTheme="minorHAnsi" w:cstheme="minorHAnsi"/>
          <w:bCs w:val="0"/>
        </w:rPr>
        <w:t xml:space="preserve">CONSIDERANDO </w:t>
      </w:r>
      <w:r w:rsidRPr="004F410A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80E55" w:rsidRPr="004F410A">
        <w:rPr>
          <w:rFonts w:asciiTheme="minorHAnsi" w:hAnsiTheme="minorHAnsi" w:cstheme="minorHAnsi"/>
          <w:b w:val="0"/>
          <w:bCs w:val="0"/>
        </w:rPr>
        <w:t>21</w:t>
      </w:r>
      <w:r w:rsidRPr="004F410A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4F410A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F410A">
        <w:rPr>
          <w:rFonts w:asciiTheme="minorHAnsi" w:hAnsiTheme="minorHAnsi" w:cstheme="minorHAnsi"/>
          <w:bCs w:val="0"/>
        </w:rPr>
        <w:t>CONSIDERANDO</w:t>
      </w:r>
      <w:r w:rsidRPr="004F410A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4F410A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4F410A">
        <w:rPr>
          <w:rFonts w:asciiTheme="minorHAnsi" w:hAnsiTheme="minorHAnsi" w:cstheme="minorHAnsi"/>
          <w:bCs w:val="0"/>
        </w:rPr>
        <w:t xml:space="preserve">RESOLVE </w:t>
      </w:r>
      <w:r w:rsidRPr="004F410A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4F410A">
        <w:rPr>
          <w:rFonts w:asciiTheme="minorHAnsi" w:hAnsiTheme="minorHAnsi" w:cstheme="minorHAnsi"/>
          <w:bCs w:val="0"/>
        </w:rPr>
        <w:t>INEXIGIBILIDADE</w:t>
      </w:r>
      <w:r w:rsidRPr="004F410A">
        <w:rPr>
          <w:rFonts w:asciiTheme="minorHAnsi" w:hAnsiTheme="minorHAnsi" w:cstheme="minorHAnsi"/>
          <w:b w:val="0"/>
          <w:bCs w:val="0"/>
        </w:rPr>
        <w:t xml:space="preserve"> </w:t>
      </w:r>
      <w:r w:rsidRPr="004F410A">
        <w:rPr>
          <w:rFonts w:asciiTheme="minorHAnsi" w:hAnsiTheme="minorHAnsi" w:cstheme="minorHAnsi"/>
          <w:b w:val="0"/>
        </w:rPr>
        <w:t>para o seguinte item:</w:t>
      </w:r>
    </w:p>
    <w:p w:rsidR="00D86096" w:rsidRPr="00D86096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  <w:lang w:eastAsia="x-none"/>
        </w:rPr>
      </w:pPr>
      <w:r w:rsidRPr="004F410A">
        <w:rPr>
          <w:rFonts w:asciiTheme="minorHAnsi" w:hAnsiTheme="minorHAnsi" w:cstheme="minorHAnsi"/>
        </w:rPr>
        <w:t>Objeto</w:t>
      </w:r>
      <w:r w:rsidR="00177E82" w:rsidRPr="004F410A">
        <w:rPr>
          <w:rFonts w:asciiTheme="minorHAnsi" w:hAnsiTheme="minorHAnsi" w:cstheme="minorHAnsi"/>
        </w:rPr>
        <w:t>:</w:t>
      </w:r>
      <w:r w:rsidR="00177E82" w:rsidRPr="004F410A">
        <w:rPr>
          <w:rFonts w:asciiTheme="minorHAnsi" w:hAnsiTheme="minorHAnsi" w:cstheme="minorHAnsi"/>
          <w:lang w:eastAsia="x-none"/>
        </w:rPr>
        <w:t xml:space="preserve"> </w:t>
      </w:r>
      <w:r w:rsidR="00D86096" w:rsidRPr="00D86096">
        <w:rPr>
          <w:rFonts w:asciiTheme="minorHAnsi" w:hAnsiTheme="minorHAnsi" w:cstheme="minorHAnsi"/>
          <w:b w:val="0"/>
        </w:rPr>
        <w:t>01 (uma) inscrição no curso Tópicos de orientações e cuidados em ano eleitoral: comunicação pública, transparência, prevenção e apontes e temas relevantes para o legislativo</w:t>
      </w:r>
      <w:r w:rsidR="00D86096">
        <w:rPr>
          <w:rFonts w:asciiTheme="minorHAnsi" w:hAnsiTheme="minorHAnsi" w:cstheme="minorHAnsi"/>
          <w:b w:val="0"/>
        </w:rPr>
        <w:t>,</w:t>
      </w:r>
      <w:r w:rsidR="00D86096" w:rsidRPr="00D86096">
        <w:rPr>
          <w:rFonts w:asciiTheme="minorHAnsi" w:hAnsiTheme="minorHAnsi" w:cstheme="minorHAnsi"/>
          <w:b w:val="0"/>
        </w:rPr>
        <w:t xml:space="preserve"> </w:t>
      </w:r>
      <w:r w:rsidR="00D86096">
        <w:rPr>
          <w:rFonts w:asciiTheme="minorHAnsi" w:hAnsiTheme="minorHAnsi" w:cstheme="minorHAnsi"/>
          <w:b w:val="0"/>
        </w:rPr>
        <w:t>n</w:t>
      </w:r>
      <w:r w:rsidR="00D86096" w:rsidRPr="00D86096">
        <w:rPr>
          <w:rFonts w:asciiTheme="minorHAnsi" w:hAnsiTheme="minorHAnsi" w:cstheme="minorHAnsi"/>
          <w:b w:val="0"/>
        </w:rPr>
        <w:t>os dias 07/06 a 10/06</w:t>
      </w:r>
      <w:r w:rsidR="00D86096" w:rsidRPr="00D86096">
        <w:rPr>
          <w:rFonts w:asciiTheme="minorHAnsi" w:hAnsiTheme="minorHAnsi" w:cstheme="minorHAnsi"/>
          <w:b w:val="0"/>
        </w:rPr>
        <w:t>, Servidor Petrônio Weber.</w:t>
      </w:r>
    </w:p>
    <w:p w:rsidR="004F62FB" w:rsidRPr="004F410A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4F410A">
        <w:rPr>
          <w:rFonts w:asciiTheme="minorHAnsi" w:hAnsiTheme="minorHAnsi" w:cstheme="minorHAnsi"/>
          <w:b w:val="0"/>
        </w:rPr>
        <w:t xml:space="preserve">Valor </w:t>
      </w:r>
      <w:r w:rsidR="004F410A" w:rsidRPr="004F410A">
        <w:rPr>
          <w:rFonts w:asciiTheme="minorHAnsi" w:hAnsiTheme="minorHAnsi" w:cstheme="minorHAnsi"/>
          <w:b w:val="0"/>
        </w:rPr>
        <w:t>Total</w:t>
      </w:r>
      <w:r w:rsidRPr="004F410A">
        <w:rPr>
          <w:rFonts w:ascii="Calibri" w:hAnsi="Calibri" w:cs="Calibri"/>
          <w:b w:val="0"/>
          <w:bCs w:val="0"/>
        </w:rPr>
        <w:t xml:space="preserve">: R$ </w:t>
      </w:r>
      <w:r w:rsidR="002C1D32" w:rsidRPr="004F410A">
        <w:rPr>
          <w:rFonts w:ascii="Calibri" w:hAnsi="Calibri" w:cs="Calibri"/>
          <w:b w:val="0"/>
          <w:bCs w:val="0"/>
        </w:rPr>
        <w:t>7</w:t>
      </w:r>
      <w:r w:rsidR="00580E55" w:rsidRPr="004F410A">
        <w:rPr>
          <w:rFonts w:ascii="Calibri" w:hAnsi="Calibri" w:cs="Calibri"/>
          <w:b w:val="0"/>
          <w:bCs w:val="0"/>
        </w:rPr>
        <w:t>5</w:t>
      </w:r>
      <w:r w:rsidR="002C1D32" w:rsidRPr="004F410A">
        <w:rPr>
          <w:rFonts w:ascii="Calibri" w:hAnsi="Calibri" w:cs="Calibri"/>
          <w:b w:val="0"/>
          <w:bCs w:val="0"/>
        </w:rPr>
        <w:t>0</w:t>
      </w:r>
      <w:r w:rsidRPr="004F410A">
        <w:rPr>
          <w:rFonts w:ascii="Calibri" w:hAnsi="Calibri" w:cs="Calibri"/>
          <w:b w:val="0"/>
          <w:bCs w:val="0"/>
        </w:rPr>
        <w:t>,00 (</w:t>
      </w:r>
      <w:r w:rsidR="002C1D32" w:rsidRPr="004F410A">
        <w:rPr>
          <w:rFonts w:ascii="Calibri" w:hAnsi="Calibri" w:cs="Calibri"/>
          <w:b w:val="0"/>
          <w:bCs w:val="0"/>
        </w:rPr>
        <w:t xml:space="preserve">setecentos e </w:t>
      </w:r>
      <w:r w:rsidR="00580E55" w:rsidRPr="004F410A">
        <w:rPr>
          <w:rFonts w:ascii="Calibri" w:hAnsi="Calibri" w:cs="Calibri"/>
          <w:b w:val="0"/>
          <w:bCs w:val="0"/>
        </w:rPr>
        <w:t>cinquenta</w:t>
      </w:r>
      <w:r w:rsidRPr="004F410A">
        <w:rPr>
          <w:rFonts w:ascii="Calibri" w:hAnsi="Calibri" w:cs="Calibri"/>
          <w:b w:val="0"/>
          <w:bCs w:val="0"/>
        </w:rPr>
        <w:t xml:space="preserve"> reais).</w:t>
      </w:r>
    </w:p>
    <w:p w:rsidR="00FB4210" w:rsidRPr="004F410A" w:rsidRDefault="004F62FB" w:rsidP="00FB4210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4F410A">
        <w:rPr>
          <w:rFonts w:asciiTheme="minorHAnsi" w:hAnsiTheme="minorHAnsi" w:cstheme="minorHAnsi"/>
          <w:b/>
        </w:rPr>
        <w:t xml:space="preserve">Empresa: </w:t>
      </w:r>
      <w:proofErr w:type="spellStart"/>
      <w:r w:rsidR="00FB4210" w:rsidRPr="004F410A">
        <w:rPr>
          <w:rFonts w:ascii="Calibri" w:hAnsi="Calibri" w:cs="Calibri"/>
          <w:b/>
          <w:color w:val="000000"/>
        </w:rPr>
        <w:t>Inlegis</w:t>
      </w:r>
      <w:proofErr w:type="spellEnd"/>
      <w:r w:rsidR="00FB4210" w:rsidRPr="004F410A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="00FB4210" w:rsidRPr="004F410A">
        <w:rPr>
          <w:rFonts w:ascii="Calibri" w:hAnsi="Calibri" w:cs="Calibri"/>
          <w:b/>
          <w:color w:val="000000"/>
        </w:rPr>
        <w:t>Eireli</w:t>
      </w:r>
      <w:proofErr w:type="spellEnd"/>
      <w:r w:rsidR="00FB4210" w:rsidRPr="004F410A">
        <w:rPr>
          <w:rFonts w:ascii="Calibri" w:hAnsi="Calibri" w:cs="Calibri"/>
          <w:b/>
        </w:rPr>
        <w:t xml:space="preserve">, CNPJ 30.050.141/0001-80, localizada na Rua TV </w:t>
      </w:r>
      <w:proofErr w:type="spellStart"/>
      <w:r w:rsidR="00FB4210" w:rsidRPr="004F410A">
        <w:rPr>
          <w:rFonts w:ascii="Calibri" w:hAnsi="Calibri" w:cs="Calibri"/>
          <w:b/>
        </w:rPr>
        <w:t>Tuyuty</w:t>
      </w:r>
      <w:proofErr w:type="spellEnd"/>
      <w:r w:rsidR="00FB4210" w:rsidRPr="004F410A">
        <w:rPr>
          <w:rFonts w:ascii="Calibri" w:hAnsi="Calibri" w:cs="Calibri"/>
          <w:b/>
        </w:rPr>
        <w:t xml:space="preserve">, 53, </w:t>
      </w:r>
      <w:proofErr w:type="spellStart"/>
      <w:r w:rsidR="00FB4210" w:rsidRPr="004F410A">
        <w:rPr>
          <w:rFonts w:ascii="Calibri" w:hAnsi="Calibri" w:cs="Calibri"/>
          <w:b/>
        </w:rPr>
        <w:t>Apt</w:t>
      </w:r>
      <w:proofErr w:type="spellEnd"/>
      <w:r w:rsidR="00FB4210" w:rsidRPr="004F410A">
        <w:rPr>
          <w:rFonts w:ascii="Calibri" w:hAnsi="Calibri" w:cs="Calibri"/>
          <w:b/>
        </w:rPr>
        <w:t xml:space="preserve"> 503, Porto Alegre – RS. </w:t>
      </w:r>
    </w:p>
    <w:p w:rsidR="00732F29" w:rsidRPr="004F410A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4F410A">
        <w:rPr>
          <w:rFonts w:asciiTheme="minorHAnsi" w:hAnsiTheme="minorHAnsi" w:cstheme="minorHAnsi"/>
          <w:b/>
          <w:bCs/>
        </w:rPr>
        <w:t xml:space="preserve">Embasamento legal: </w:t>
      </w:r>
      <w:r w:rsidR="00B504C1" w:rsidRPr="004F410A">
        <w:rPr>
          <w:rFonts w:asciiTheme="minorHAnsi" w:hAnsiTheme="minorHAnsi" w:cstheme="minorHAnsi"/>
          <w:bCs/>
        </w:rPr>
        <w:t>A</w:t>
      </w:r>
      <w:r w:rsidRPr="004F410A">
        <w:rPr>
          <w:rFonts w:asciiTheme="minorHAnsi" w:hAnsiTheme="minorHAnsi" w:cstheme="minorHAnsi"/>
          <w:color w:val="000000"/>
        </w:rPr>
        <w:t>rtigo 7</w:t>
      </w:r>
      <w:r w:rsidR="009C5BB0" w:rsidRPr="004F410A">
        <w:rPr>
          <w:rFonts w:asciiTheme="minorHAnsi" w:hAnsiTheme="minorHAnsi" w:cstheme="minorHAnsi"/>
          <w:color w:val="000000"/>
        </w:rPr>
        <w:t>2</w:t>
      </w:r>
      <w:r w:rsidRPr="004F410A">
        <w:rPr>
          <w:rFonts w:asciiTheme="minorHAnsi" w:hAnsiTheme="minorHAnsi" w:cstheme="minorHAnsi"/>
          <w:color w:val="000000"/>
        </w:rPr>
        <w:t>,</w:t>
      </w:r>
      <w:r w:rsidR="009C5BB0" w:rsidRPr="004F410A">
        <w:rPr>
          <w:rFonts w:asciiTheme="minorHAnsi" w:hAnsiTheme="minorHAnsi" w:cstheme="minorHAnsi"/>
          <w:color w:val="000000"/>
        </w:rPr>
        <w:t xml:space="preserve"> c/c Art. 74, III, Letra F, ambos</w:t>
      </w:r>
      <w:r w:rsidRPr="004F410A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4F410A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4F410A">
        <w:rPr>
          <w:rFonts w:asciiTheme="minorHAnsi" w:hAnsiTheme="minorHAnsi" w:cstheme="minorHAnsi"/>
          <w:color w:val="000000"/>
        </w:rPr>
        <w:t>nº 14.133/21.</w:t>
      </w:r>
    </w:p>
    <w:p w:rsidR="00732F29" w:rsidRPr="004F410A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4F410A" w:rsidRDefault="00732F29" w:rsidP="00732F29">
      <w:pPr>
        <w:ind w:right="567"/>
        <w:rPr>
          <w:rFonts w:asciiTheme="minorHAnsi" w:hAnsiTheme="minorHAnsi" w:cstheme="minorHAnsi"/>
        </w:rPr>
      </w:pPr>
      <w:r w:rsidRPr="004F410A">
        <w:rPr>
          <w:rFonts w:asciiTheme="minorHAnsi" w:hAnsiTheme="minorHAnsi" w:cstheme="minorHAnsi"/>
        </w:rPr>
        <w:t>PUBLIQUE-SE.</w:t>
      </w:r>
    </w:p>
    <w:p w:rsidR="00732F29" w:rsidRPr="004F410A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4F410A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4F410A">
        <w:rPr>
          <w:rFonts w:asciiTheme="minorHAnsi" w:hAnsiTheme="minorHAnsi" w:cstheme="minorHAnsi"/>
        </w:rPr>
        <w:t xml:space="preserve">São Jerônimo, </w:t>
      </w:r>
      <w:r w:rsidR="00580E55" w:rsidRPr="004F410A">
        <w:rPr>
          <w:rFonts w:asciiTheme="minorHAnsi" w:hAnsiTheme="minorHAnsi" w:cstheme="minorHAnsi"/>
        </w:rPr>
        <w:t>07</w:t>
      </w:r>
      <w:r w:rsidRPr="004F410A">
        <w:rPr>
          <w:rFonts w:asciiTheme="minorHAnsi" w:hAnsiTheme="minorHAnsi" w:cstheme="minorHAnsi"/>
        </w:rPr>
        <w:t xml:space="preserve"> de </w:t>
      </w:r>
      <w:r w:rsidR="00580E55" w:rsidRPr="004F410A">
        <w:rPr>
          <w:rFonts w:asciiTheme="minorHAnsi" w:hAnsiTheme="minorHAnsi" w:cstheme="minorHAnsi"/>
        </w:rPr>
        <w:t>junho</w:t>
      </w:r>
      <w:r w:rsidRPr="004F410A">
        <w:rPr>
          <w:rFonts w:asciiTheme="minorHAnsi" w:hAnsiTheme="minorHAnsi" w:cstheme="minorHAnsi"/>
        </w:rPr>
        <w:t xml:space="preserve"> de 202</w:t>
      </w:r>
      <w:r w:rsidR="00B504C1" w:rsidRPr="004F410A">
        <w:rPr>
          <w:rFonts w:asciiTheme="minorHAnsi" w:hAnsiTheme="minorHAnsi" w:cstheme="minorHAnsi"/>
        </w:rPr>
        <w:t>2</w:t>
      </w:r>
      <w:r w:rsidRPr="004F410A">
        <w:rPr>
          <w:rFonts w:asciiTheme="minorHAnsi" w:hAnsiTheme="minorHAnsi" w:cstheme="minorHAnsi"/>
        </w:rPr>
        <w:t>.</w:t>
      </w:r>
    </w:p>
    <w:p w:rsidR="00732F29" w:rsidRPr="004F410A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F410A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F410A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4F410A">
        <w:rPr>
          <w:rFonts w:asciiTheme="minorHAnsi" w:hAnsiTheme="minorHAnsi" w:cstheme="minorHAnsi"/>
          <w:b/>
        </w:rPr>
        <w:tab/>
      </w:r>
      <w:bookmarkStart w:id="0" w:name="_GoBack"/>
      <w:bookmarkEnd w:id="0"/>
      <w:r w:rsidRPr="004F410A">
        <w:rPr>
          <w:rFonts w:asciiTheme="minorHAnsi" w:hAnsiTheme="minorHAnsi" w:cstheme="minorHAnsi"/>
          <w:b/>
        </w:rPr>
        <w:t xml:space="preserve">          Alan Ferreira Menezes</w:t>
      </w:r>
    </w:p>
    <w:p w:rsidR="00732F29" w:rsidRPr="004F410A" w:rsidRDefault="00732F2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4F410A">
        <w:rPr>
          <w:rFonts w:asciiTheme="minorHAnsi" w:hAnsiTheme="minorHAnsi" w:cstheme="minorHAnsi"/>
          <w:b/>
        </w:rPr>
        <w:tab/>
        <w:t xml:space="preserve">         Presidente da Câmara de Vereadores</w:t>
      </w:r>
      <w:proofErr w:type="gramStart"/>
      <w:r w:rsidRPr="004F410A">
        <w:rPr>
          <w:rFonts w:asciiTheme="minorHAnsi" w:hAnsiTheme="minorHAnsi" w:cstheme="minorHAnsi"/>
          <w:b/>
        </w:rPr>
        <w:t xml:space="preserve">  </w:t>
      </w:r>
    </w:p>
    <w:p w:rsidR="00B52440" w:rsidRPr="004F410A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  <w:proofErr w:type="gramEnd"/>
    </w:p>
    <w:sectPr w:rsidR="00B52440" w:rsidRPr="004F410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2E2" w:rsidRDefault="004652E2">
      <w:r>
        <w:separator/>
      </w:r>
    </w:p>
  </w:endnote>
  <w:endnote w:type="continuationSeparator" w:id="0">
    <w:p w:rsidR="004652E2" w:rsidRDefault="0046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2E2" w:rsidRDefault="004652E2">
      <w:r>
        <w:separator/>
      </w:r>
    </w:p>
  </w:footnote>
  <w:footnote w:type="continuationSeparator" w:id="0">
    <w:p w:rsidR="004652E2" w:rsidRDefault="00465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4652E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604458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652E2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A5DED"/>
    <w:rsid w:val="005B1568"/>
    <w:rsid w:val="005E3453"/>
    <w:rsid w:val="006176F9"/>
    <w:rsid w:val="006575E2"/>
    <w:rsid w:val="0069707D"/>
    <w:rsid w:val="006C1594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9C5BB0"/>
    <w:rsid w:val="00A00C59"/>
    <w:rsid w:val="00A32BCC"/>
    <w:rsid w:val="00A54C84"/>
    <w:rsid w:val="00A91E22"/>
    <w:rsid w:val="00AE2B03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61436-8F69-410B-BE38-9DE59B0A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2022-06-06T21:15:00Z</cp:lastPrinted>
  <dcterms:created xsi:type="dcterms:W3CDTF">2022-06-06T21:17:00Z</dcterms:created>
  <dcterms:modified xsi:type="dcterms:W3CDTF">2022-06-06T21:17:00Z</dcterms:modified>
</cp:coreProperties>
</file>